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3BB5" w14:textId="77777777" w:rsidR="001A39E2" w:rsidRDefault="001A39E2" w:rsidP="001A39E2">
      <w:pPr>
        <w:jc w:val="right"/>
        <w:rPr>
          <w:b/>
        </w:rPr>
      </w:pPr>
    </w:p>
    <w:p w14:paraId="7E793BB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793BD2" wp14:editId="7E793BD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E2F84F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E793BB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E793BB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E793BB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E793BB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793BD4" wp14:editId="7E793BD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8772E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E793B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3BB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793BB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3BBD" w14:textId="77777777" w:rsidR="00EA5290" w:rsidRPr="001621DF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793BBE" w14:textId="5B320880" w:rsidR="00EA5290" w:rsidRPr="001621DF" w:rsidRDefault="00FF1A7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1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Final Report - </w:t>
            </w:r>
            <w:r w:rsidR="0009134A" w:rsidRPr="001621DF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9552D7" w:rsidRPr="001621DF">
              <w:rPr>
                <w:rFonts w:ascii="Arial" w:hAnsi="Arial" w:cs="Arial"/>
                <w:b/>
                <w:bCs/>
                <w:sz w:val="24"/>
                <w:szCs w:val="24"/>
              </w:rPr>
              <w:t>eeping regional partnership working under review with local partners</w:t>
            </w:r>
          </w:p>
        </w:tc>
      </w:tr>
      <w:tr w:rsidR="00EA5290" w:rsidRPr="00A011A1" w14:paraId="7E793B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3B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3BC1" w14:textId="5699927E" w:rsidR="00EA5290" w:rsidRPr="001621DF" w:rsidRDefault="001621D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1DF">
              <w:rPr>
                <w:rFonts w:ascii="Arial" w:hAnsi="Arial" w:cs="Arial"/>
                <w:b/>
                <w:bCs/>
                <w:sz w:val="24"/>
                <w:szCs w:val="24"/>
              </w:rPr>
              <w:t>25 January 202</w:t>
            </w:r>
            <w:r w:rsidR="00D5107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EA5290" w:rsidRPr="00A011A1" w14:paraId="7E793BC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3BC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3BC4" w14:textId="1C364B2F" w:rsidR="00EA5290" w:rsidRPr="00670227" w:rsidRDefault="009552D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MS, Minister for Finance and Local Government</w:t>
            </w:r>
          </w:p>
        </w:tc>
      </w:tr>
    </w:tbl>
    <w:p w14:paraId="7E793BC6" w14:textId="77777777" w:rsidR="00EA5290" w:rsidRPr="00A011A1" w:rsidRDefault="00EA5290" w:rsidP="00EA5290"/>
    <w:p w14:paraId="7E793BC7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402E671" w14:textId="104EE165" w:rsidR="002E6CBA" w:rsidRPr="00AF6A13" w:rsidRDefault="002E6CBA" w:rsidP="00AF6A13">
      <w:pPr>
        <w:rPr>
          <w:rFonts w:ascii="Arial" w:hAnsi="Arial" w:cs="Arial"/>
          <w:sz w:val="24"/>
          <w:szCs w:val="24"/>
        </w:rPr>
      </w:pPr>
      <w:r w:rsidRPr="00AF6A13">
        <w:rPr>
          <w:rFonts w:ascii="Arial" w:hAnsi="Arial" w:cs="Arial"/>
          <w:sz w:val="24"/>
          <w:szCs w:val="24"/>
        </w:rPr>
        <w:t xml:space="preserve">The Welsh Government’s </w:t>
      </w:r>
      <w:r w:rsidR="009A5918">
        <w:rPr>
          <w:rFonts w:ascii="Arial" w:hAnsi="Arial" w:cs="Arial"/>
          <w:sz w:val="24"/>
          <w:szCs w:val="24"/>
        </w:rPr>
        <w:t xml:space="preserve">Programme for Government </w:t>
      </w:r>
      <w:r w:rsidRPr="00AF6A13">
        <w:rPr>
          <w:rFonts w:ascii="Arial" w:hAnsi="Arial" w:cs="Arial"/>
          <w:sz w:val="24"/>
          <w:szCs w:val="24"/>
        </w:rPr>
        <w:t xml:space="preserve">includes a commitment to </w:t>
      </w:r>
      <w:r w:rsidRPr="00AF6A13">
        <w:rPr>
          <w:rFonts w:ascii="Arial" w:hAnsi="Arial" w:cs="Arial"/>
          <w:i/>
          <w:iCs/>
          <w:sz w:val="24"/>
          <w:szCs w:val="24"/>
        </w:rPr>
        <w:t>‘Keep regional partnership working under review with local partners’</w:t>
      </w:r>
      <w:r w:rsidRPr="00AF6A13">
        <w:rPr>
          <w:rFonts w:ascii="Arial" w:hAnsi="Arial" w:cs="Arial"/>
          <w:sz w:val="24"/>
          <w:szCs w:val="24"/>
        </w:rPr>
        <w:t xml:space="preserve">. This commitment also forms part of the </w:t>
      </w:r>
      <w:bookmarkStart w:id="0" w:name="_Hlk136423731"/>
      <w:r>
        <w:fldChar w:fldCharType="begin"/>
      </w:r>
      <w:r>
        <w:instrText>HYPERLINK "https://eur01.safelinks.protection.outlook.com/?url=https%3A%2F%2Fgov.wales%2Fco-operation-agreement-2021&amp;data=05%7C01%7CKatharine.Cannan%40gov.wales%7C187ec09384a04388b76908da97b83662%7Ca2cc36c592804ae78887d06dab89216b%7C0%7C0%7C637989114676244073%7CUnknown%7CTWFpbGZsb3d8eyJWIjoiMC4wLjAwMDAiLCJQIjoiV2luMzIiLCJBTiI6Ik1haWwiLCJXVCI6Mn0%3D%7C3000%7C%7C%7C&amp;sdata=XjISodLay7HvKWBNninnqTYLEHtfwwzwf1gjQENX1oo%3D&amp;reserved=0"</w:instrText>
      </w:r>
      <w:r>
        <w:fldChar w:fldCharType="separate"/>
      </w:r>
      <w:r w:rsidRPr="00AF6A13">
        <w:rPr>
          <w:rStyle w:val="Hyperlink"/>
          <w:rFonts w:ascii="Arial" w:hAnsi="Arial" w:cs="Arial"/>
          <w:sz w:val="24"/>
          <w:szCs w:val="24"/>
        </w:rPr>
        <w:t>Co-operation Agreement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AF6A13">
        <w:rPr>
          <w:rFonts w:ascii="Arial" w:hAnsi="Arial" w:cs="Arial"/>
          <w:sz w:val="24"/>
          <w:szCs w:val="24"/>
        </w:rPr>
        <w:t xml:space="preserve"> </w:t>
      </w:r>
      <w:bookmarkEnd w:id="0"/>
      <w:r w:rsidRPr="00AF6A13">
        <w:rPr>
          <w:rFonts w:ascii="Arial" w:hAnsi="Arial" w:cs="Arial"/>
          <w:sz w:val="24"/>
          <w:szCs w:val="24"/>
        </w:rPr>
        <w:t xml:space="preserve">between Welsh Government and Plaid Cymru.  </w:t>
      </w:r>
      <w:r w:rsidRPr="00AF6A13">
        <w:rPr>
          <w:rFonts w:ascii="Arial" w:hAnsi="Arial" w:cs="Arial"/>
          <w:sz w:val="24"/>
          <w:szCs w:val="24"/>
        </w:rPr>
        <w:br/>
      </w:r>
    </w:p>
    <w:p w14:paraId="7A6111B0" w14:textId="0579F14F" w:rsidR="00D46570" w:rsidRDefault="002E6CBA" w:rsidP="00D46570">
      <w:pPr>
        <w:spacing w:line="252" w:lineRule="auto"/>
        <w:rPr>
          <w:rFonts w:ascii="Arial" w:hAnsi="Arial" w:cs="Arial"/>
          <w:sz w:val="24"/>
          <w:szCs w:val="24"/>
        </w:rPr>
      </w:pPr>
      <w:r w:rsidRPr="00AF6A13">
        <w:rPr>
          <w:rFonts w:ascii="Arial" w:hAnsi="Arial" w:cs="Arial"/>
          <w:sz w:val="24"/>
          <w:szCs w:val="24"/>
        </w:rPr>
        <w:t>In fulfilling this commitment</w:t>
      </w:r>
      <w:r w:rsidR="0049048C" w:rsidRPr="00AF6A13">
        <w:rPr>
          <w:rFonts w:ascii="Arial" w:hAnsi="Arial" w:cs="Arial"/>
          <w:sz w:val="24"/>
          <w:szCs w:val="24"/>
        </w:rPr>
        <w:t xml:space="preserve"> I</w:t>
      </w:r>
      <w:r w:rsidR="000436C7">
        <w:rPr>
          <w:rFonts w:ascii="Arial" w:hAnsi="Arial" w:cs="Arial"/>
          <w:sz w:val="24"/>
          <w:szCs w:val="24"/>
        </w:rPr>
        <w:t>,</w:t>
      </w:r>
      <w:r w:rsidR="0049048C" w:rsidRPr="00AF6A13">
        <w:rPr>
          <w:rFonts w:ascii="Arial" w:hAnsi="Arial" w:cs="Arial"/>
          <w:sz w:val="24"/>
          <w:szCs w:val="24"/>
        </w:rPr>
        <w:t xml:space="preserve"> </w:t>
      </w:r>
      <w:r w:rsidRPr="00AF6A13">
        <w:rPr>
          <w:rFonts w:ascii="Arial" w:hAnsi="Arial" w:cs="Arial"/>
          <w:sz w:val="24"/>
          <w:szCs w:val="24"/>
        </w:rPr>
        <w:t xml:space="preserve">together with the Plaid Cymru Designated Member, </w:t>
      </w:r>
      <w:r w:rsidR="000436C7">
        <w:rPr>
          <w:rFonts w:ascii="Arial" w:hAnsi="Arial" w:cs="Arial"/>
          <w:sz w:val="24"/>
          <w:szCs w:val="24"/>
        </w:rPr>
        <w:t xml:space="preserve"> </w:t>
      </w:r>
      <w:r w:rsidRPr="00AF6A13">
        <w:rPr>
          <w:rFonts w:ascii="Arial" w:hAnsi="Arial" w:cs="Arial"/>
          <w:sz w:val="24"/>
          <w:szCs w:val="24"/>
        </w:rPr>
        <w:t xml:space="preserve">conducted an extensive engagement exercise with the chairs of a range of strategic partnerships to gather reflections on progress since the </w:t>
      </w:r>
      <w:bookmarkStart w:id="1" w:name="_Hlk136424108"/>
      <w:r>
        <w:fldChar w:fldCharType="begin"/>
      </w:r>
      <w:r>
        <w:instrText>HYPERLINK "https://eur01.safelinks.protection.outlook.com/?url=https%3A%2F%2Fgov.wales%2Fsites%2Fdefault%2Ffiles%2Fpublications%2F2020-07%2Ffinal-report.pdf&amp;data=05%7C01%7CKatharine.Cannan%40gov.wales%7C187ec09384a04388b76908da97b83662%7Ca2cc36c592804ae78887d06dab89216b%7C0%7C0%7C637989114676244073%7CUnknown%7CTWFpbGZsb3d8eyJWIjoiMC4wLjAwMDAiLCJQIjoiV2luMzIiLCJBTiI6Ik1haWwiLCJXVCI6Mn0%3D%7C3000%7C%7C%7C&amp;sdata=X00mnj7fJiurg5FQFA0%2BzZTj%2BMqYoIBDqBruybbwFgs%3D&amp;reserved=0"</w:instrText>
      </w:r>
      <w:r>
        <w:fldChar w:fldCharType="separate"/>
      </w:r>
      <w:r w:rsidRPr="00AF6A13">
        <w:rPr>
          <w:rStyle w:val="Hyperlink"/>
          <w:rFonts w:ascii="Arial" w:hAnsi="Arial" w:cs="Arial"/>
          <w:sz w:val="24"/>
          <w:szCs w:val="24"/>
        </w:rPr>
        <w:t>Review of Strategic Partnerships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AF6A13">
        <w:rPr>
          <w:rFonts w:ascii="Arial" w:hAnsi="Arial" w:cs="Arial"/>
          <w:sz w:val="24"/>
          <w:szCs w:val="24"/>
        </w:rPr>
        <w:t xml:space="preserve"> </w:t>
      </w:r>
      <w:bookmarkEnd w:id="1"/>
      <w:r w:rsidRPr="00AF6A13">
        <w:rPr>
          <w:rFonts w:ascii="Arial" w:hAnsi="Arial" w:cs="Arial"/>
          <w:sz w:val="24"/>
          <w:szCs w:val="24"/>
        </w:rPr>
        <w:t xml:space="preserve">reported in </w:t>
      </w:r>
      <w:r w:rsidR="00AE22D7">
        <w:rPr>
          <w:rFonts w:ascii="Arial" w:hAnsi="Arial" w:cs="Arial"/>
          <w:sz w:val="24"/>
          <w:szCs w:val="24"/>
        </w:rPr>
        <w:t>June</w:t>
      </w:r>
      <w:r w:rsidRPr="00AF6A13">
        <w:rPr>
          <w:rFonts w:ascii="Arial" w:hAnsi="Arial" w:cs="Arial"/>
          <w:sz w:val="24"/>
          <w:szCs w:val="24"/>
        </w:rPr>
        <w:t xml:space="preserve"> 2020.  </w:t>
      </w:r>
      <w:r w:rsidR="00D46570" w:rsidRPr="00844717">
        <w:rPr>
          <w:rFonts w:ascii="Arial" w:hAnsi="Arial" w:cs="Arial"/>
          <w:sz w:val="24"/>
          <w:szCs w:val="24"/>
        </w:rPr>
        <w:t xml:space="preserve">The aim of </w:t>
      </w:r>
      <w:r w:rsidR="00D46570">
        <w:rPr>
          <w:rFonts w:ascii="Arial" w:hAnsi="Arial" w:cs="Arial"/>
          <w:sz w:val="24"/>
          <w:szCs w:val="24"/>
        </w:rPr>
        <w:t>this</w:t>
      </w:r>
      <w:r w:rsidR="00D46570" w:rsidRPr="00844717">
        <w:rPr>
          <w:rFonts w:ascii="Arial" w:hAnsi="Arial" w:cs="Arial"/>
          <w:sz w:val="24"/>
          <w:szCs w:val="24"/>
        </w:rPr>
        <w:t xml:space="preserve"> engagement exercise </w:t>
      </w:r>
      <w:r w:rsidR="00D46570">
        <w:rPr>
          <w:rFonts w:ascii="Arial" w:hAnsi="Arial" w:cs="Arial"/>
          <w:sz w:val="24"/>
          <w:szCs w:val="24"/>
        </w:rPr>
        <w:t xml:space="preserve">was </w:t>
      </w:r>
      <w:r w:rsidR="000436C7">
        <w:rPr>
          <w:rFonts w:ascii="Arial" w:hAnsi="Arial" w:cs="Arial"/>
          <w:sz w:val="24"/>
          <w:szCs w:val="24"/>
        </w:rPr>
        <w:t>to take stock</w:t>
      </w:r>
      <w:r w:rsidR="00D46570" w:rsidRPr="00844717">
        <w:rPr>
          <w:rFonts w:ascii="Arial" w:hAnsi="Arial" w:cs="Arial"/>
          <w:sz w:val="24"/>
          <w:szCs w:val="24"/>
        </w:rPr>
        <w:t xml:space="preserve"> </w:t>
      </w:r>
      <w:r w:rsidR="00305A3B">
        <w:rPr>
          <w:rFonts w:ascii="Arial" w:hAnsi="Arial" w:cs="Arial"/>
          <w:sz w:val="24"/>
          <w:szCs w:val="24"/>
        </w:rPr>
        <w:t>o</w:t>
      </w:r>
      <w:r w:rsidR="005B2F73">
        <w:rPr>
          <w:rFonts w:ascii="Arial" w:hAnsi="Arial" w:cs="Arial"/>
          <w:sz w:val="24"/>
          <w:szCs w:val="24"/>
        </w:rPr>
        <w:t>f</w:t>
      </w:r>
      <w:r w:rsidR="00D46570" w:rsidRPr="00844717">
        <w:rPr>
          <w:rFonts w:ascii="Arial" w:hAnsi="Arial" w:cs="Arial"/>
          <w:sz w:val="24"/>
          <w:szCs w:val="24"/>
        </w:rPr>
        <w:t xml:space="preserve"> </w:t>
      </w:r>
      <w:r w:rsidR="00E07E25">
        <w:rPr>
          <w:rFonts w:ascii="Arial" w:hAnsi="Arial" w:cs="Arial"/>
          <w:sz w:val="24"/>
          <w:szCs w:val="24"/>
        </w:rPr>
        <w:t xml:space="preserve">whether </w:t>
      </w:r>
      <w:r w:rsidR="00D46570" w:rsidRPr="00844717">
        <w:rPr>
          <w:rFonts w:ascii="Arial" w:hAnsi="Arial" w:cs="Arial"/>
          <w:sz w:val="24"/>
          <w:szCs w:val="24"/>
        </w:rPr>
        <w:t xml:space="preserve">the findings and recommendations of that review remain relevant, to learn about progress and what further action might be needed. </w:t>
      </w:r>
      <w:r w:rsidR="0002489B">
        <w:rPr>
          <w:rFonts w:ascii="Arial" w:hAnsi="Arial" w:cs="Arial"/>
          <w:sz w:val="24"/>
          <w:szCs w:val="24"/>
        </w:rPr>
        <w:t xml:space="preserve">The </w:t>
      </w:r>
      <w:hyperlink r:id="rId8" w:history="1">
        <w:r w:rsidR="0002489B" w:rsidRPr="00B07CFE">
          <w:rPr>
            <w:rStyle w:val="Hyperlink"/>
            <w:rFonts w:ascii="Arial" w:hAnsi="Arial" w:cs="Arial"/>
            <w:sz w:val="24"/>
            <w:szCs w:val="24"/>
          </w:rPr>
          <w:t>final report</w:t>
        </w:r>
      </w:hyperlink>
      <w:r w:rsidR="0002489B">
        <w:rPr>
          <w:rFonts w:ascii="Arial" w:hAnsi="Arial" w:cs="Arial"/>
          <w:sz w:val="24"/>
          <w:szCs w:val="24"/>
        </w:rPr>
        <w:t xml:space="preserve"> o</w:t>
      </w:r>
      <w:r w:rsidR="005B2F73">
        <w:rPr>
          <w:rFonts w:ascii="Arial" w:hAnsi="Arial" w:cs="Arial"/>
          <w:sz w:val="24"/>
          <w:szCs w:val="24"/>
        </w:rPr>
        <w:t xml:space="preserve">f this exercise </w:t>
      </w:r>
      <w:r w:rsidR="0002489B">
        <w:rPr>
          <w:rFonts w:ascii="Arial" w:hAnsi="Arial" w:cs="Arial"/>
          <w:sz w:val="24"/>
          <w:szCs w:val="24"/>
        </w:rPr>
        <w:t>has been published on the Welsh Government website</w:t>
      </w:r>
      <w:r w:rsidR="00B07CFE">
        <w:rPr>
          <w:rFonts w:ascii="Arial" w:hAnsi="Arial" w:cs="Arial"/>
          <w:sz w:val="24"/>
          <w:szCs w:val="24"/>
        </w:rPr>
        <w:t>.</w:t>
      </w:r>
    </w:p>
    <w:p w14:paraId="3E4F5AC9" w14:textId="23567C06" w:rsidR="002E6CBA" w:rsidRPr="00AF6A13" w:rsidRDefault="002E6CBA" w:rsidP="00AF6A13">
      <w:pPr>
        <w:rPr>
          <w:rFonts w:ascii="Arial" w:hAnsi="Arial" w:cs="Arial"/>
          <w:sz w:val="24"/>
          <w:szCs w:val="24"/>
        </w:rPr>
      </w:pPr>
    </w:p>
    <w:p w14:paraId="119E08DF" w14:textId="4188CD2A" w:rsidR="003A0502" w:rsidRPr="00AF6A13" w:rsidRDefault="00FF1A7F" w:rsidP="00AF6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Designated Member and I</w:t>
      </w:r>
      <w:r w:rsidR="003A0502" w:rsidRPr="00AF6A13">
        <w:rPr>
          <w:rFonts w:ascii="Arial" w:hAnsi="Arial" w:cs="Arial"/>
          <w:sz w:val="24"/>
          <w:szCs w:val="24"/>
        </w:rPr>
        <w:t xml:space="preserve"> have welcomed the constructive </w:t>
      </w:r>
      <w:r w:rsidR="000436C7">
        <w:rPr>
          <w:rFonts w:ascii="Arial" w:hAnsi="Arial" w:cs="Arial"/>
          <w:sz w:val="24"/>
          <w:szCs w:val="24"/>
        </w:rPr>
        <w:t>way</w:t>
      </w:r>
      <w:r w:rsidR="003A0502" w:rsidRPr="00AF6A13">
        <w:rPr>
          <w:rFonts w:ascii="Arial" w:hAnsi="Arial" w:cs="Arial"/>
          <w:sz w:val="24"/>
          <w:szCs w:val="24"/>
        </w:rPr>
        <w:t xml:space="preserve"> in which partnership chairs responded to our questions about how regional partnerships are aligning, where opportunities exist to </w:t>
      </w:r>
      <w:r w:rsidR="004B4400" w:rsidRPr="001B19AC">
        <w:rPr>
          <w:rFonts w:ascii="Arial" w:hAnsi="Arial" w:cs="Arial"/>
          <w:sz w:val="24"/>
          <w:szCs w:val="24"/>
        </w:rPr>
        <w:t>better align partnerships</w:t>
      </w:r>
      <w:r w:rsidR="003A0502" w:rsidRPr="00AF6A13">
        <w:rPr>
          <w:rFonts w:ascii="Arial" w:hAnsi="Arial" w:cs="Arial"/>
          <w:sz w:val="24"/>
          <w:szCs w:val="24"/>
        </w:rPr>
        <w:t>, and where there are barriers that need to be overcome.</w:t>
      </w:r>
    </w:p>
    <w:p w14:paraId="72751B1C" w14:textId="77777777" w:rsidR="003A0502" w:rsidRPr="00AF6A13" w:rsidRDefault="003A0502" w:rsidP="00AF6A13">
      <w:pPr>
        <w:rPr>
          <w:rFonts w:ascii="Arial" w:hAnsi="Arial" w:cs="Arial"/>
          <w:sz w:val="24"/>
          <w:szCs w:val="24"/>
        </w:rPr>
      </w:pPr>
    </w:p>
    <w:p w14:paraId="06E134B9" w14:textId="2C0D5D2F" w:rsidR="00024821" w:rsidRPr="00B04767" w:rsidRDefault="00024821" w:rsidP="00024821">
      <w:pPr>
        <w:rPr>
          <w:rFonts w:ascii="Arial" w:hAnsi="Arial" w:cs="Arial"/>
          <w:sz w:val="24"/>
          <w:szCs w:val="24"/>
        </w:rPr>
      </w:pPr>
      <w:r w:rsidRPr="00EE2AF6">
        <w:rPr>
          <w:rFonts w:ascii="Arial" w:hAnsi="Arial" w:cs="Arial"/>
          <w:sz w:val="24"/>
          <w:szCs w:val="24"/>
          <w:lang w:eastAsia="en-GB"/>
        </w:rPr>
        <w:t>The findings from th</w:t>
      </w:r>
      <w:r w:rsidR="000436C7">
        <w:rPr>
          <w:rFonts w:ascii="Arial" w:hAnsi="Arial" w:cs="Arial"/>
          <w:sz w:val="24"/>
          <w:szCs w:val="24"/>
          <w:lang w:eastAsia="en-GB"/>
        </w:rPr>
        <w:t xml:space="preserve">is </w:t>
      </w:r>
      <w:r w:rsidRPr="00EE2AF6">
        <w:rPr>
          <w:rFonts w:ascii="Arial" w:hAnsi="Arial" w:cs="Arial"/>
          <w:sz w:val="24"/>
          <w:szCs w:val="24"/>
          <w:lang w:eastAsia="en-GB"/>
        </w:rPr>
        <w:t>exercise show</w:t>
      </w:r>
      <w:r w:rsidR="000436C7">
        <w:rPr>
          <w:rFonts w:ascii="Arial" w:hAnsi="Arial" w:cs="Arial"/>
          <w:sz w:val="24"/>
          <w:szCs w:val="24"/>
          <w:lang w:eastAsia="en-GB"/>
        </w:rPr>
        <w:t>ed</w:t>
      </w:r>
      <w:r w:rsidRPr="00EE2AF6">
        <w:rPr>
          <w:rFonts w:ascii="Arial" w:hAnsi="Arial" w:cs="Arial"/>
          <w:sz w:val="24"/>
          <w:szCs w:val="24"/>
          <w:lang w:eastAsia="en-GB"/>
        </w:rPr>
        <w:t xml:space="preserve"> clear </w:t>
      </w:r>
      <w:r w:rsidRPr="00EE2AF6">
        <w:rPr>
          <w:rFonts w:ascii="Arial" w:hAnsi="Arial" w:cs="Arial"/>
          <w:sz w:val="24"/>
          <w:szCs w:val="24"/>
        </w:rPr>
        <w:t>progress</w:t>
      </w:r>
      <w:r w:rsidR="000436C7">
        <w:rPr>
          <w:rFonts w:ascii="Arial" w:hAnsi="Arial" w:cs="Arial"/>
          <w:sz w:val="24"/>
          <w:szCs w:val="24"/>
        </w:rPr>
        <w:t xml:space="preserve"> in some areas </w:t>
      </w:r>
      <w:r w:rsidRPr="00EE2AF6">
        <w:rPr>
          <w:rFonts w:ascii="Arial" w:hAnsi="Arial" w:cs="Arial"/>
          <w:sz w:val="24"/>
          <w:szCs w:val="24"/>
        </w:rPr>
        <w:t xml:space="preserve">since the </w:t>
      </w:r>
      <w:r w:rsidR="000436C7">
        <w:rPr>
          <w:rFonts w:ascii="Arial" w:hAnsi="Arial" w:cs="Arial"/>
          <w:sz w:val="24"/>
          <w:szCs w:val="24"/>
        </w:rPr>
        <w:t>original r</w:t>
      </w:r>
      <w:r w:rsidRPr="00EE2AF6">
        <w:rPr>
          <w:rFonts w:ascii="Arial" w:hAnsi="Arial" w:cs="Arial"/>
          <w:sz w:val="24"/>
          <w:szCs w:val="24"/>
        </w:rPr>
        <w:t>eview reported in</w:t>
      </w:r>
      <w:r w:rsidR="00AA139E">
        <w:rPr>
          <w:rFonts w:ascii="Arial" w:hAnsi="Arial" w:cs="Arial"/>
          <w:sz w:val="24"/>
          <w:szCs w:val="24"/>
        </w:rPr>
        <w:t xml:space="preserve"> </w:t>
      </w:r>
      <w:r w:rsidRPr="00EE2AF6">
        <w:rPr>
          <w:rFonts w:ascii="Arial" w:hAnsi="Arial" w:cs="Arial"/>
          <w:sz w:val="24"/>
          <w:szCs w:val="24"/>
        </w:rPr>
        <w:t xml:space="preserve">2020.  </w:t>
      </w:r>
      <w:r w:rsidR="000436C7">
        <w:rPr>
          <w:rFonts w:ascii="Arial" w:hAnsi="Arial" w:cs="Arial"/>
          <w:sz w:val="24"/>
          <w:szCs w:val="24"/>
          <w:lang w:eastAsia="en-GB"/>
        </w:rPr>
        <w:t>P</w:t>
      </w:r>
      <w:r w:rsidRPr="00EE2AF6">
        <w:rPr>
          <w:rFonts w:ascii="Arial" w:hAnsi="Arial" w:cs="Arial"/>
          <w:sz w:val="24"/>
          <w:szCs w:val="24"/>
          <w:lang w:eastAsia="en-GB"/>
        </w:rPr>
        <w:t>artnerships</w:t>
      </w:r>
      <w:r w:rsidR="000436C7">
        <w:rPr>
          <w:rFonts w:ascii="Arial" w:hAnsi="Arial" w:cs="Arial"/>
          <w:sz w:val="24"/>
          <w:szCs w:val="24"/>
          <w:lang w:eastAsia="en-GB"/>
        </w:rPr>
        <w:t xml:space="preserve"> are using their flexibility </w:t>
      </w:r>
      <w:r w:rsidRPr="00EE2AF6">
        <w:rPr>
          <w:rFonts w:ascii="Arial" w:hAnsi="Arial" w:cs="Arial"/>
          <w:sz w:val="24"/>
          <w:szCs w:val="24"/>
          <w:lang w:eastAsia="en-GB"/>
        </w:rPr>
        <w:t xml:space="preserve">to organise themselves differently </w:t>
      </w:r>
      <w:r w:rsidR="000436C7">
        <w:rPr>
          <w:rFonts w:ascii="Arial" w:hAnsi="Arial" w:cs="Arial"/>
          <w:sz w:val="24"/>
          <w:szCs w:val="24"/>
          <w:lang w:eastAsia="en-GB"/>
        </w:rPr>
        <w:t xml:space="preserve">to improve </w:t>
      </w:r>
      <w:r w:rsidR="00AA139E" w:rsidRPr="00B04767">
        <w:rPr>
          <w:rFonts w:ascii="Arial" w:hAnsi="Arial" w:cs="Arial"/>
          <w:sz w:val="24"/>
          <w:szCs w:val="24"/>
          <w:lang w:eastAsia="en-GB"/>
        </w:rPr>
        <w:t>collaborat</w:t>
      </w:r>
      <w:r w:rsidR="000436C7">
        <w:rPr>
          <w:rFonts w:ascii="Arial" w:hAnsi="Arial" w:cs="Arial"/>
          <w:sz w:val="24"/>
          <w:szCs w:val="24"/>
          <w:lang w:eastAsia="en-GB"/>
        </w:rPr>
        <w:t>ion</w:t>
      </w:r>
      <w:r w:rsidR="00AE22D7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AA139E" w:rsidRPr="00B04767">
        <w:rPr>
          <w:rFonts w:ascii="Arial" w:hAnsi="Arial" w:cs="Arial"/>
          <w:sz w:val="24"/>
          <w:szCs w:val="24"/>
          <w:lang w:eastAsia="en-GB"/>
        </w:rPr>
        <w:t xml:space="preserve">integrate </w:t>
      </w:r>
      <w:r w:rsidR="00F07809" w:rsidRPr="00B04767">
        <w:rPr>
          <w:rFonts w:ascii="Arial" w:hAnsi="Arial" w:cs="Arial"/>
          <w:sz w:val="24"/>
          <w:szCs w:val="24"/>
          <w:lang w:eastAsia="en-GB"/>
        </w:rPr>
        <w:t>their work</w:t>
      </w:r>
      <w:r w:rsidR="00B04767" w:rsidRPr="00B04767">
        <w:rPr>
          <w:rFonts w:ascii="Arial" w:hAnsi="Arial" w:cs="Arial"/>
          <w:sz w:val="24"/>
          <w:szCs w:val="24"/>
          <w:lang w:eastAsia="en-GB"/>
        </w:rPr>
        <w:t xml:space="preserve"> and avoid duplication</w:t>
      </w:r>
      <w:r w:rsidRPr="00B04767">
        <w:rPr>
          <w:rFonts w:ascii="Arial" w:hAnsi="Arial" w:cs="Arial"/>
          <w:sz w:val="24"/>
          <w:szCs w:val="24"/>
          <w:lang w:eastAsia="en-GB"/>
        </w:rPr>
        <w:t>.</w:t>
      </w:r>
      <w:r w:rsidR="00C11F08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04767">
        <w:rPr>
          <w:rFonts w:ascii="Arial" w:hAnsi="Arial" w:cs="Arial"/>
          <w:sz w:val="24"/>
          <w:szCs w:val="24"/>
          <w:lang w:eastAsia="en-GB"/>
        </w:rPr>
        <w:t>There was</w:t>
      </w:r>
      <w:r w:rsidR="00FF1A7F">
        <w:rPr>
          <w:rFonts w:ascii="Arial" w:hAnsi="Arial" w:cs="Arial"/>
          <w:sz w:val="24"/>
          <w:szCs w:val="24"/>
          <w:lang w:eastAsia="en-GB"/>
        </w:rPr>
        <w:t>, however,</w:t>
      </w:r>
      <w:r w:rsidRPr="00B04767">
        <w:rPr>
          <w:rFonts w:ascii="Arial" w:hAnsi="Arial" w:cs="Arial"/>
          <w:sz w:val="24"/>
          <w:szCs w:val="24"/>
          <w:lang w:eastAsia="en-GB"/>
        </w:rPr>
        <w:t xml:space="preserve"> also recognition that there is more to do</w:t>
      </w:r>
      <w:r w:rsidR="000436C7">
        <w:rPr>
          <w:rFonts w:ascii="Arial" w:hAnsi="Arial" w:cs="Arial"/>
          <w:sz w:val="24"/>
          <w:szCs w:val="24"/>
          <w:lang w:eastAsia="en-GB"/>
        </w:rPr>
        <w:t xml:space="preserve">. Some </w:t>
      </w:r>
      <w:r w:rsidRPr="00B04767">
        <w:rPr>
          <w:rFonts w:ascii="Arial" w:hAnsi="Arial" w:cs="Arial"/>
          <w:sz w:val="24"/>
          <w:szCs w:val="24"/>
          <w:lang w:eastAsia="en-GB"/>
        </w:rPr>
        <w:t xml:space="preserve">areas </w:t>
      </w:r>
      <w:r w:rsidR="000436C7">
        <w:rPr>
          <w:rFonts w:ascii="Arial" w:hAnsi="Arial" w:cs="Arial"/>
          <w:sz w:val="24"/>
          <w:szCs w:val="24"/>
          <w:lang w:eastAsia="en-GB"/>
        </w:rPr>
        <w:t>may</w:t>
      </w:r>
      <w:r w:rsidRPr="00B04767">
        <w:rPr>
          <w:rFonts w:ascii="Arial" w:hAnsi="Arial" w:cs="Arial"/>
          <w:sz w:val="24"/>
          <w:szCs w:val="24"/>
          <w:lang w:eastAsia="en-GB"/>
        </w:rPr>
        <w:t xml:space="preserve"> need support, </w:t>
      </w:r>
      <w:r w:rsidRPr="00B04767">
        <w:rPr>
          <w:rFonts w:ascii="Arial" w:hAnsi="Arial" w:cs="Arial"/>
          <w:sz w:val="24"/>
          <w:szCs w:val="24"/>
        </w:rPr>
        <w:t>but there is generally sufficient maturity within partnerships and regions to make the right decisions for their areas on the best footprint and alignment.</w:t>
      </w:r>
    </w:p>
    <w:p w14:paraId="08B050E9" w14:textId="77777777" w:rsidR="00024821" w:rsidRPr="00B04767" w:rsidRDefault="00024821" w:rsidP="00024821">
      <w:pPr>
        <w:rPr>
          <w:rFonts w:ascii="Arial" w:hAnsi="Arial" w:cs="Arial"/>
          <w:sz w:val="24"/>
          <w:szCs w:val="24"/>
          <w:lang w:eastAsia="en-GB"/>
        </w:rPr>
      </w:pPr>
    </w:p>
    <w:p w14:paraId="79EBAA8F" w14:textId="5C6A4588" w:rsidR="00A56935" w:rsidRDefault="001B2D0F" w:rsidP="00831425">
      <w:pPr>
        <w:rPr>
          <w:rFonts w:ascii="Arial" w:hAnsi="Arial" w:cs="Arial"/>
          <w:sz w:val="24"/>
          <w:szCs w:val="24"/>
        </w:rPr>
      </w:pPr>
      <w:r w:rsidRPr="00831425">
        <w:rPr>
          <w:rFonts w:ascii="Arial" w:hAnsi="Arial" w:cs="Arial"/>
          <w:sz w:val="24"/>
          <w:szCs w:val="24"/>
        </w:rPr>
        <w:t>The</w:t>
      </w:r>
      <w:r w:rsidR="001F03ED" w:rsidRPr="00831425">
        <w:rPr>
          <w:rFonts w:ascii="Arial" w:hAnsi="Arial" w:cs="Arial"/>
          <w:sz w:val="24"/>
          <w:szCs w:val="24"/>
        </w:rPr>
        <w:t xml:space="preserve">re was a strong message throughout the </w:t>
      </w:r>
      <w:r w:rsidR="005B2F73" w:rsidRPr="00831425">
        <w:rPr>
          <w:rFonts w:ascii="Arial" w:hAnsi="Arial" w:cs="Arial"/>
          <w:sz w:val="24"/>
          <w:szCs w:val="24"/>
        </w:rPr>
        <w:t xml:space="preserve">exercise that </w:t>
      </w:r>
      <w:r w:rsidR="001F03ED" w:rsidRPr="00831425">
        <w:rPr>
          <w:rFonts w:ascii="Arial" w:hAnsi="Arial" w:cs="Arial"/>
          <w:sz w:val="24"/>
          <w:szCs w:val="24"/>
        </w:rPr>
        <w:t xml:space="preserve">partnerships feel best placed to determine how to simplify </w:t>
      </w:r>
      <w:r w:rsidR="00831425" w:rsidRPr="00831425">
        <w:rPr>
          <w:rFonts w:ascii="Arial" w:hAnsi="Arial" w:cs="Arial"/>
          <w:sz w:val="24"/>
          <w:szCs w:val="24"/>
        </w:rPr>
        <w:t xml:space="preserve">regional working in their area. That said, there was </w:t>
      </w:r>
      <w:r w:rsidR="00235F39">
        <w:rPr>
          <w:rFonts w:ascii="Arial" w:hAnsi="Arial" w:cs="Arial"/>
          <w:sz w:val="24"/>
          <w:szCs w:val="24"/>
        </w:rPr>
        <w:t xml:space="preserve">also </w:t>
      </w:r>
      <w:r w:rsidR="00831425" w:rsidRPr="00831425">
        <w:rPr>
          <w:rFonts w:ascii="Arial" w:hAnsi="Arial" w:cs="Arial"/>
          <w:sz w:val="24"/>
          <w:szCs w:val="24"/>
        </w:rPr>
        <w:t>a call for consisten</w:t>
      </w:r>
      <w:r w:rsidR="009A002F">
        <w:rPr>
          <w:rFonts w:ascii="Arial" w:hAnsi="Arial" w:cs="Arial"/>
          <w:sz w:val="24"/>
          <w:szCs w:val="24"/>
        </w:rPr>
        <w:t xml:space="preserve">t </w:t>
      </w:r>
      <w:r w:rsidR="00831425" w:rsidRPr="00831425">
        <w:rPr>
          <w:rFonts w:ascii="Arial" w:hAnsi="Arial" w:cs="Arial"/>
          <w:sz w:val="24"/>
          <w:szCs w:val="24"/>
        </w:rPr>
        <w:t>expectation</w:t>
      </w:r>
      <w:r w:rsidR="009A002F">
        <w:rPr>
          <w:rFonts w:ascii="Arial" w:hAnsi="Arial" w:cs="Arial"/>
          <w:sz w:val="24"/>
          <w:szCs w:val="24"/>
        </w:rPr>
        <w:t>s</w:t>
      </w:r>
      <w:r w:rsidR="00831425" w:rsidRPr="00831425">
        <w:rPr>
          <w:rFonts w:ascii="Arial" w:hAnsi="Arial" w:cs="Arial"/>
          <w:sz w:val="24"/>
          <w:szCs w:val="24"/>
        </w:rPr>
        <w:t xml:space="preserve"> </w:t>
      </w:r>
      <w:r w:rsidR="00235F39">
        <w:rPr>
          <w:rFonts w:ascii="Arial" w:hAnsi="Arial" w:cs="Arial"/>
          <w:sz w:val="24"/>
          <w:szCs w:val="24"/>
        </w:rPr>
        <w:t xml:space="preserve">in certain areas such as a consistent understanding of the purpose and objectives of partnerships and how appropriate information and updates might be </w:t>
      </w:r>
      <w:r w:rsidR="00235F39">
        <w:rPr>
          <w:rFonts w:ascii="Arial" w:hAnsi="Arial" w:cs="Arial"/>
          <w:sz w:val="24"/>
          <w:szCs w:val="24"/>
        </w:rPr>
        <w:lastRenderedPageBreak/>
        <w:t xml:space="preserve">shared. </w:t>
      </w:r>
      <w:r w:rsidR="00A56935">
        <w:rPr>
          <w:rFonts w:ascii="Arial" w:hAnsi="Arial" w:cs="Arial"/>
          <w:sz w:val="24"/>
          <w:szCs w:val="24"/>
        </w:rPr>
        <w:t>Moreover, as the Corporate Joint Committees</w:t>
      </w:r>
      <w:r w:rsidR="00BD08ED">
        <w:rPr>
          <w:rFonts w:ascii="Arial" w:hAnsi="Arial" w:cs="Arial"/>
          <w:sz w:val="24"/>
          <w:szCs w:val="24"/>
        </w:rPr>
        <w:t xml:space="preserve"> (CJCs)</w:t>
      </w:r>
      <w:r w:rsidR="00A56935">
        <w:rPr>
          <w:rFonts w:ascii="Arial" w:hAnsi="Arial" w:cs="Arial"/>
          <w:sz w:val="24"/>
          <w:szCs w:val="24"/>
        </w:rPr>
        <w:t xml:space="preserve"> become more established, it is right that their role in the broader landscape is considered in these regional discussions. </w:t>
      </w:r>
      <w:r w:rsidR="009A002F">
        <w:rPr>
          <w:rFonts w:ascii="Arial" w:hAnsi="Arial" w:cs="Arial"/>
          <w:sz w:val="24"/>
          <w:szCs w:val="24"/>
        </w:rPr>
        <w:t>The report recommends that a working group – ma</w:t>
      </w:r>
      <w:r w:rsidR="00235F39">
        <w:rPr>
          <w:rFonts w:ascii="Arial" w:hAnsi="Arial" w:cs="Arial"/>
          <w:sz w:val="24"/>
          <w:szCs w:val="24"/>
        </w:rPr>
        <w:t>d</w:t>
      </w:r>
      <w:r w:rsidR="009A002F">
        <w:rPr>
          <w:rFonts w:ascii="Arial" w:hAnsi="Arial" w:cs="Arial"/>
          <w:sz w:val="24"/>
          <w:szCs w:val="24"/>
        </w:rPr>
        <w:t>e up of</w:t>
      </w:r>
      <w:r w:rsidR="00235F39">
        <w:rPr>
          <w:rFonts w:ascii="Arial" w:hAnsi="Arial" w:cs="Arial"/>
          <w:sz w:val="24"/>
          <w:szCs w:val="24"/>
        </w:rPr>
        <w:t xml:space="preserve"> nominees from the Partnership Council for Wales – </w:t>
      </w:r>
      <w:r w:rsidR="00BD08ED">
        <w:rPr>
          <w:rFonts w:ascii="Arial" w:hAnsi="Arial" w:cs="Arial"/>
          <w:sz w:val="24"/>
          <w:szCs w:val="24"/>
        </w:rPr>
        <w:t xml:space="preserve">develops clear principles to </w:t>
      </w:r>
      <w:r w:rsidR="00E21977">
        <w:rPr>
          <w:rFonts w:ascii="Arial" w:hAnsi="Arial" w:cs="Arial"/>
          <w:sz w:val="24"/>
          <w:szCs w:val="24"/>
        </w:rPr>
        <w:t>e</w:t>
      </w:r>
      <w:r w:rsidR="00BD08ED">
        <w:rPr>
          <w:rFonts w:ascii="Arial" w:hAnsi="Arial" w:cs="Arial"/>
          <w:sz w:val="24"/>
          <w:szCs w:val="24"/>
        </w:rPr>
        <w:t>stablish how partnerships should ensure alignment of their work with each other, including CJCs.</w:t>
      </w:r>
    </w:p>
    <w:p w14:paraId="0857BDEE" w14:textId="77777777" w:rsidR="00A56935" w:rsidRDefault="00A56935" w:rsidP="00831425">
      <w:pPr>
        <w:rPr>
          <w:rFonts w:ascii="Arial" w:hAnsi="Arial" w:cs="Arial"/>
          <w:sz w:val="24"/>
          <w:szCs w:val="24"/>
        </w:rPr>
      </w:pPr>
    </w:p>
    <w:p w14:paraId="004E28F5" w14:textId="5B3D26CA" w:rsidR="004A66AB" w:rsidRPr="00FF1A7F" w:rsidRDefault="004A66AB" w:rsidP="004A66AB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longer term, it will be the </w:t>
      </w:r>
      <w:hyperlink r:id="rId9" w:history="1">
        <w:r w:rsidRPr="00A539B5">
          <w:rPr>
            <w:rStyle w:val="Hyperlink"/>
            <w:rFonts w:ascii="Arial" w:hAnsi="Arial" w:cs="Arial"/>
            <w:sz w:val="24"/>
            <w:szCs w:val="24"/>
          </w:rPr>
          <w:t>Partnership Council for Wales</w:t>
        </w:r>
        <w:r w:rsidR="006F204B" w:rsidRPr="00A539B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  <w:r>
        <w:rPr>
          <w:rFonts w:ascii="Arial" w:hAnsi="Arial" w:cs="Arial"/>
          <w:sz w:val="24"/>
          <w:szCs w:val="24"/>
        </w:rPr>
        <w:t>that take</w:t>
      </w:r>
      <w:r w:rsidR="00235F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ownership of </w:t>
      </w:r>
      <w:r w:rsidR="00A56935">
        <w:rPr>
          <w:rFonts w:ascii="Arial" w:hAnsi="Arial" w:cs="Arial"/>
          <w:sz w:val="24"/>
          <w:szCs w:val="24"/>
        </w:rPr>
        <w:t xml:space="preserve">keeping regional partnership </w:t>
      </w:r>
      <w:r>
        <w:rPr>
          <w:rFonts w:ascii="Arial" w:hAnsi="Arial" w:cs="Arial"/>
          <w:sz w:val="24"/>
          <w:szCs w:val="24"/>
        </w:rPr>
        <w:t xml:space="preserve">arrangements </w:t>
      </w:r>
      <w:r w:rsidR="00A56935">
        <w:rPr>
          <w:rFonts w:ascii="Arial" w:hAnsi="Arial" w:cs="Arial"/>
          <w:sz w:val="24"/>
          <w:szCs w:val="24"/>
        </w:rPr>
        <w:t>under review</w:t>
      </w:r>
      <w:r>
        <w:rPr>
          <w:rFonts w:ascii="Arial" w:hAnsi="Arial" w:cs="Arial"/>
          <w:sz w:val="24"/>
          <w:szCs w:val="24"/>
        </w:rPr>
        <w:t xml:space="preserve">. </w:t>
      </w:r>
      <w:r w:rsidR="00BD08ED">
        <w:rPr>
          <w:rFonts w:ascii="Arial" w:hAnsi="Arial" w:cs="Arial"/>
          <w:sz w:val="24"/>
          <w:szCs w:val="24"/>
        </w:rPr>
        <w:t>It</w:t>
      </w:r>
      <w:r w:rsidRPr="00FF1A7F">
        <w:rPr>
          <w:rFonts w:ascii="Arial" w:hAnsi="Arial" w:cs="Arial"/>
          <w:sz w:val="24"/>
          <w:szCs w:val="24"/>
        </w:rPr>
        <w:t xml:space="preserve"> is </w:t>
      </w:r>
      <w:bookmarkStart w:id="2" w:name="_Hlk138928492"/>
      <w:r w:rsidRPr="00FF1A7F">
        <w:rPr>
          <w:rFonts w:ascii="Arial" w:hAnsi="Arial" w:cs="Arial"/>
          <w:sz w:val="24"/>
          <w:szCs w:val="24"/>
        </w:rPr>
        <w:t>well placed to make the connection between local and national issues and provide national leadership for effective partnership working.</w:t>
      </w:r>
    </w:p>
    <w:bookmarkEnd w:id="2"/>
    <w:p w14:paraId="0283B9C4" w14:textId="5185F5C7" w:rsidR="00A56935" w:rsidRDefault="00A56935" w:rsidP="004A66AB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471E7273" w14:textId="77777777" w:rsidR="00E66344" w:rsidRPr="00AF6A13" w:rsidRDefault="00E66344" w:rsidP="00AF6A13">
      <w:pPr>
        <w:rPr>
          <w:rFonts w:ascii="Arial" w:hAnsi="Arial" w:cs="Arial"/>
          <w:sz w:val="24"/>
          <w:szCs w:val="24"/>
          <w:lang w:eastAsia="en-GB"/>
        </w:rPr>
      </w:pPr>
    </w:p>
    <w:p w14:paraId="0EC30A3F" w14:textId="77777777" w:rsidR="00CD689D" w:rsidRPr="004F7B05" w:rsidRDefault="00CD689D" w:rsidP="001975D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7504BF7" w14:textId="77777777" w:rsidR="00CD689D" w:rsidRPr="004F7B05" w:rsidRDefault="00CD689D" w:rsidP="001975D6">
      <w:pPr>
        <w:pStyle w:val="ListParagraph"/>
        <w:rPr>
          <w:rFonts w:ascii="Arial" w:hAnsi="Arial" w:cs="Arial"/>
          <w:sz w:val="24"/>
          <w:szCs w:val="24"/>
        </w:rPr>
      </w:pPr>
    </w:p>
    <w:p w14:paraId="1DFC18C4" w14:textId="77777777" w:rsidR="00CD689D" w:rsidRPr="00DE7AD4" w:rsidRDefault="00CD689D" w:rsidP="001975D6">
      <w:pPr>
        <w:pStyle w:val="ListParagraph"/>
        <w:rPr>
          <w:rFonts w:ascii="Arial" w:hAnsi="Arial" w:cs="Arial"/>
          <w:sz w:val="24"/>
          <w:szCs w:val="24"/>
        </w:rPr>
      </w:pPr>
    </w:p>
    <w:p w14:paraId="2ADB89CE" w14:textId="77777777" w:rsidR="00A429CC" w:rsidRPr="00AF6A13" w:rsidRDefault="00A429CC" w:rsidP="00AF6A13">
      <w:pPr>
        <w:rPr>
          <w:rFonts w:ascii="Arial" w:hAnsi="Arial" w:cs="Arial"/>
          <w:sz w:val="24"/>
          <w:szCs w:val="24"/>
        </w:rPr>
      </w:pPr>
    </w:p>
    <w:p w14:paraId="55046F07" w14:textId="77777777" w:rsidR="001B2D0F" w:rsidRDefault="001B2D0F" w:rsidP="002E6CBA">
      <w:pPr>
        <w:rPr>
          <w:rFonts w:ascii="Arial" w:hAnsi="Arial" w:cs="Arial"/>
          <w:sz w:val="24"/>
          <w:szCs w:val="24"/>
        </w:rPr>
      </w:pPr>
    </w:p>
    <w:p w14:paraId="5E9B7FFE" w14:textId="77777777" w:rsidR="0049048C" w:rsidRPr="001C13BF" w:rsidRDefault="0049048C" w:rsidP="002E6CBA">
      <w:pPr>
        <w:rPr>
          <w:rFonts w:ascii="Arial" w:hAnsi="Arial" w:cs="Arial"/>
          <w:sz w:val="24"/>
          <w:szCs w:val="24"/>
        </w:rPr>
      </w:pPr>
    </w:p>
    <w:p w14:paraId="75427CA6" w14:textId="77777777" w:rsidR="00AA3CC2" w:rsidRDefault="00AA3CC2" w:rsidP="00A845A9"/>
    <w:sectPr w:rsidR="00AA3CC2" w:rsidSect="00B26AA5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60AD" w14:textId="77777777" w:rsidR="00B26AA5" w:rsidRDefault="00B26AA5">
      <w:r>
        <w:separator/>
      </w:r>
    </w:p>
  </w:endnote>
  <w:endnote w:type="continuationSeparator" w:id="0">
    <w:p w14:paraId="0E3D86E9" w14:textId="77777777" w:rsidR="00B26AA5" w:rsidRDefault="00B2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3BD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93BD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3BDC" w14:textId="1D966BF6" w:rsidR="005D2A41" w:rsidRPr="00EE08B4" w:rsidRDefault="005D2A41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E08B4">
      <w:rPr>
        <w:rStyle w:val="PageNumber"/>
        <w:rFonts w:ascii="Arial" w:hAnsi="Arial" w:cs="Arial"/>
        <w:sz w:val="24"/>
        <w:szCs w:val="24"/>
      </w:rPr>
      <w:fldChar w:fldCharType="begin"/>
    </w:r>
    <w:r w:rsidRPr="00EE08B4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E08B4">
      <w:rPr>
        <w:rStyle w:val="PageNumber"/>
        <w:rFonts w:ascii="Arial" w:hAnsi="Arial" w:cs="Arial"/>
        <w:sz w:val="24"/>
        <w:szCs w:val="24"/>
      </w:rPr>
      <w:fldChar w:fldCharType="separate"/>
    </w:r>
    <w:r w:rsidR="003A0502" w:rsidRPr="00EE08B4">
      <w:rPr>
        <w:rStyle w:val="PageNumber"/>
        <w:rFonts w:ascii="Arial" w:hAnsi="Arial" w:cs="Arial"/>
        <w:noProof/>
        <w:sz w:val="24"/>
        <w:szCs w:val="24"/>
      </w:rPr>
      <w:t>2</w:t>
    </w:r>
    <w:r w:rsidRPr="00EE08B4">
      <w:rPr>
        <w:rStyle w:val="PageNumber"/>
        <w:rFonts w:ascii="Arial" w:hAnsi="Arial" w:cs="Arial"/>
        <w:sz w:val="24"/>
        <w:szCs w:val="24"/>
      </w:rPr>
      <w:fldChar w:fldCharType="end"/>
    </w:r>
  </w:p>
  <w:p w14:paraId="7E793BD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3BE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793BE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FA7B" w14:textId="77777777" w:rsidR="00B26AA5" w:rsidRDefault="00B26AA5">
      <w:r>
        <w:separator/>
      </w:r>
    </w:p>
  </w:footnote>
  <w:footnote w:type="continuationSeparator" w:id="0">
    <w:p w14:paraId="3FE349B3" w14:textId="77777777" w:rsidR="00B26AA5" w:rsidRDefault="00B2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3BD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E793BE3" wp14:editId="7E793BE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93BDF" w14:textId="77777777" w:rsidR="00DD4B82" w:rsidRDefault="00DD4B82">
    <w:pPr>
      <w:pStyle w:val="Header"/>
    </w:pPr>
  </w:p>
  <w:p w14:paraId="7E793BE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AAB"/>
    <w:multiLevelType w:val="hybridMultilevel"/>
    <w:tmpl w:val="7406856E"/>
    <w:lvl w:ilvl="0" w:tplc="716E1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D365D"/>
    <w:multiLevelType w:val="hybridMultilevel"/>
    <w:tmpl w:val="863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76D6"/>
    <w:multiLevelType w:val="hybridMultilevel"/>
    <w:tmpl w:val="1EB0B74E"/>
    <w:lvl w:ilvl="0" w:tplc="6B5C0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533FFB"/>
    <w:multiLevelType w:val="multilevel"/>
    <w:tmpl w:val="A7E2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1A0C7C"/>
    <w:multiLevelType w:val="hybridMultilevel"/>
    <w:tmpl w:val="D41E279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428792">
    <w:abstractNumId w:val="3"/>
  </w:num>
  <w:num w:numId="2" w16cid:durableId="734016101">
    <w:abstractNumId w:val="4"/>
  </w:num>
  <w:num w:numId="3" w16cid:durableId="266355193">
    <w:abstractNumId w:val="2"/>
  </w:num>
  <w:num w:numId="4" w16cid:durableId="874972821">
    <w:abstractNumId w:val="1"/>
  </w:num>
  <w:num w:numId="5" w16cid:durableId="1279294348">
    <w:abstractNumId w:val="5"/>
  </w:num>
  <w:num w:numId="6" w16cid:durableId="189761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4821"/>
    <w:rsid w:val="0002489B"/>
    <w:rsid w:val="000436C7"/>
    <w:rsid w:val="000516D9"/>
    <w:rsid w:val="00053516"/>
    <w:rsid w:val="0006774B"/>
    <w:rsid w:val="00082B81"/>
    <w:rsid w:val="00090C3D"/>
    <w:rsid w:val="0009134A"/>
    <w:rsid w:val="00097118"/>
    <w:rsid w:val="000B41FE"/>
    <w:rsid w:val="000C34E0"/>
    <w:rsid w:val="000C3A52"/>
    <w:rsid w:val="000C53DB"/>
    <w:rsid w:val="000C5E9B"/>
    <w:rsid w:val="00134918"/>
    <w:rsid w:val="0013777D"/>
    <w:rsid w:val="001460B1"/>
    <w:rsid w:val="001621DF"/>
    <w:rsid w:val="0017102C"/>
    <w:rsid w:val="0018062A"/>
    <w:rsid w:val="001975D6"/>
    <w:rsid w:val="001A39E2"/>
    <w:rsid w:val="001A68AD"/>
    <w:rsid w:val="001A6AF1"/>
    <w:rsid w:val="001B027C"/>
    <w:rsid w:val="001B288D"/>
    <w:rsid w:val="001B2D0F"/>
    <w:rsid w:val="001C532F"/>
    <w:rsid w:val="001E53BF"/>
    <w:rsid w:val="001F03ED"/>
    <w:rsid w:val="00214B25"/>
    <w:rsid w:val="00223E62"/>
    <w:rsid w:val="00235F39"/>
    <w:rsid w:val="0026548E"/>
    <w:rsid w:val="00274F08"/>
    <w:rsid w:val="002A5310"/>
    <w:rsid w:val="002A78C1"/>
    <w:rsid w:val="002C57B6"/>
    <w:rsid w:val="002E6CBA"/>
    <w:rsid w:val="002F0EB9"/>
    <w:rsid w:val="002F53A9"/>
    <w:rsid w:val="00301096"/>
    <w:rsid w:val="00305A3B"/>
    <w:rsid w:val="00314E36"/>
    <w:rsid w:val="003220C1"/>
    <w:rsid w:val="00356D7B"/>
    <w:rsid w:val="00357893"/>
    <w:rsid w:val="003670C1"/>
    <w:rsid w:val="00370471"/>
    <w:rsid w:val="003A0502"/>
    <w:rsid w:val="003B1503"/>
    <w:rsid w:val="003B3D64"/>
    <w:rsid w:val="003C5133"/>
    <w:rsid w:val="00412673"/>
    <w:rsid w:val="00412DD7"/>
    <w:rsid w:val="00423451"/>
    <w:rsid w:val="0043031D"/>
    <w:rsid w:val="0046757C"/>
    <w:rsid w:val="0049048C"/>
    <w:rsid w:val="004935D6"/>
    <w:rsid w:val="004A66AB"/>
    <w:rsid w:val="004B4400"/>
    <w:rsid w:val="004C10A8"/>
    <w:rsid w:val="004C3175"/>
    <w:rsid w:val="005361D2"/>
    <w:rsid w:val="00551C0B"/>
    <w:rsid w:val="00560F1F"/>
    <w:rsid w:val="005707A3"/>
    <w:rsid w:val="00574BB3"/>
    <w:rsid w:val="005A22E2"/>
    <w:rsid w:val="005B030B"/>
    <w:rsid w:val="005B061D"/>
    <w:rsid w:val="005B2F73"/>
    <w:rsid w:val="005D2A41"/>
    <w:rsid w:val="005D7663"/>
    <w:rsid w:val="005F1659"/>
    <w:rsid w:val="00603548"/>
    <w:rsid w:val="00654C0A"/>
    <w:rsid w:val="00655459"/>
    <w:rsid w:val="006633C7"/>
    <w:rsid w:val="00663F04"/>
    <w:rsid w:val="00670227"/>
    <w:rsid w:val="006814BD"/>
    <w:rsid w:val="0069133F"/>
    <w:rsid w:val="006B340E"/>
    <w:rsid w:val="006B461D"/>
    <w:rsid w:val="006C203C"/>
    <w:rsid w:val="006E0A2C"/>
    <w:rsid w:val="006F204B"/>
    <w:rsid w:val="006F36F6"/>
    <w:rsid w:val="00700A8F"/>
    <w:rsid w:val="00703993"/>
    <w:rsid w:val="0073380E"/>
    <w:rsid w:val="00743B79"/>
    <w:rsid w:val="0074778C"/>
    <w:rsid w:val="007523BC"/>
    <w:rsid w:val="00752C48"/>
    <w:rsid w:val="007A05FB"/>
    <w:rsid w:val="007A1E07"/>
    <w:rsid w:val="007B5260"/>
    <w:rsid w:val="007C24E7"/>
    <w:rsid w:val="007C55BA"/>
    <w:rsid w:val="007D1402"/>
    <w:rsid w:val="007F5E64"/>
    <w:rsid w:val="00800FA0"/>
    <w:rsid w:val="00812370"/>
    <w:rsid w:val="0082411A"/>
    <w:rsid w:val="00831425"/>
    <w:rsid w:val="008350CF"/>
    <w:rsid w:val="00841628"/>
    <w:rsid w:val="00846160"/>
    <w:rsid w:val="00855311"/>
    <w:rsid w:val="008647F4"/>
    <w:rsid w:val="00877BD2"/>
    <w:rsid w:val="00885F60"/>
    <w:rsid w:val="008A2739"/>
    <w:rsid w:val="008B7927"/>
    <w:rsid w:val="008D1E0B"/>
    <w:rsid w:val="008F0CC6"/>
    <w:rsid w:val="008F789E"/>
    <w:rsid w:val="009000AE"/>
    <w:rsid w:val="00905771"/>
    <w:rsid w:val="00910054"/>
    <w:rsid w:val="00953A46"/>
    <w:rsid w:val="009552D7"/>
    <w:rsid w:val="00967473"/>
    <w:rsid w:val="00973090"/>
    <w:rsid w:val="00995EEC"/>
    <w:rsid w:val="009A002F"/>
    <w:rsid w:val="009A5918"/>
    <w:rsid w:val="009D26D8"/>
    <w:rsid w:val="009E4974"/>
    <w:rsid w:val="009F06C3"/>
    <w:rsid w:val="00A204C9"/>
    <w:rsid w:val="00A23742"/>
    <w:rsid w:val="00A3247B"/>
    <w:rsid w:val="00A429CC"/>
    <w:rsid w:val="00A539B5"/>
    <w:rsid w:val="00A56935"/>
    <w:rsid w:val="00A710DA"/>
    <w:rsid w:val="00A72CF3"/>
    <w:rsid w:val="00A82A45"/>
    <w:rsid w:val="00A82BC3"/>
    <w:rsid w:val="00A845A9"/>
    <w:rsid w:val="00A86958"/>
    <w:rsid w:val="00AA139E"/>
    <w:rsid w:val="00AA3CC2"/>
    <w:rsid w:val="00AA5651"/>
    <w:rsid w:val="00AA5848"/>
    <w:rsid w:val="00AA7750"/>
    <w:rsid w:val="00AB2945"/>
    <w:rsid w:val="00AC671A"/>
    <w:rsid w:val="00AD1537"/>
    <w:rsid w:val="00AD1784"/>
    <w:rsid w:val="00AD65F1"/>
    <w:rsid w:val="00AE064D"/>
    <w:rsid w:val="00AE22D7"/>
    <w:rsid w:val="00AF056B"/>
    <w:rsid w:val="00AF6A13"/>
    <w:rsid w:val="00B02DD4"/>
    <w:rsid w:val="00B04767"/>
    <w:rsid w:val="00B049B1"/>
    <w:rsid w:val="00B07CFE"/>
    <w:rsid w:val="00B16BE0"/>
    <w:rsid w:val="00B239BA"/>
    <w:rsid w:val="00B26AA5"/>
    <w:rsid w:val="00B468BB"/>
    <w:rsid w:val="00B81F17"/>
    <w:rsid w:val="00BD08ED"/>
    <w:rsid w:val="00C11F08"/>
    <w:rsid w:val="00C14B95"/>
    <w:rsid w:val="00C43B4A"/>
    <w:rsid w:val="00C64FA5"/>
    <w:rsid w:val="00C84A12"/>
    <w:rsid w:val="00CC4401"/>
    <w:rsid w:val="00CC7D9A"/>
    <w:rsid w:val="00CD689D"/>
    <w:rsid w:val="00CF3DC5"/>
    <w:rsid w:val="00D017E2"/>
    <w:rsid w:val="00D16D97"/>
    <w:rsid w:val="00D27F42"/>
    <w:rsid w:val="00D44CA7"/>
    <w:rsid w:val="00D46570"/>
    <w:rsid w:val="00D51072"/>
    <w:rsid w:val="00D84713"/>
    <w:rsid w:val="00DC61F5"/>
    <w:rsid w:val="00DD4B82"/>
    <w:rsid w:val="00DE0A0E"/>
    <w:rsid w:val="00DE387C"/>
    <w:rsid w:val="00E07E25"/>
    <w:rsid w:val="00E1556F"/>
    <w:rsid w:val="00E21977"/>
    <w:rsid w:val="00E3419E"/>
    <w:rsid w:val="00E37C22"/>
    <w:rsid w:val="00E47B1A"/>
    <w:rsid w:val="00E631B1"/>
    <w:rsid w:val="00E66344"/>
    <w:rsid w:val="00E66702"/>
    <w:rsid w:val="00EA5290"/>
    <w:rsid w:val="00EA7A5E"/>
    <w:rsid w:val="00EB248F"/>
    <w:rsid w:val="00EB5F93"/>
    <w:rsid w:val="00EC0568"/>
    <w:rsid w:val="00EE08B4"/>
    <w:rsid w:val="00EE162B"/>
    <w:rsid w:val="00EE721A"/>
    <w:rsid w:val="00F0272E"/>
    <w:rsid w:val="00F07809"/>
    <w:rsid w:val="00F2438B"/>
    <w:rsid w:val="00F81C33"/>
    <w:rsid w:val="00F923C2"/>
    <w:rsid w:val="00F964A4"/>
    <w:rsid w:val="00F97613"/>
    <w:rsid w:val="00FC70E7"/>
    <w:rsid w:val="00FF0966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93BB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Ti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qFormat/>
    <w:locked/>
    <w:rsid w:val="001B2D0F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A0E"/>
    <w:rPr>
      <w:rFonts w:ascii="Calibri" w:eastAsiaTheme="minorHAnsi" w:hAnsi="Calibri" w:cs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A0E"/>
    <w:rPr>
      <w:rFonts w:ascii="Calibri" w:eastAsiaTheme="minorHAnsi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0A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A0E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A0E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3175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3175"/>
    <w:rPr>
      <w:rFonts w:ascii="TradeGothic" w:eastAsiaTheme="minorHAnsi" w:hAnsi="TradeGothic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0436C7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2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keeping-regional-partnership-working-under-review-local-partners-final-repor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wales/partnership-council-for-wales/membershi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A45363814</value>
    </field>
    <field name="Objective-Title">
      <value order="0">WORKING DRAFT - Written Statement (English) - PfG Co-operation Agreement commitment - keep regional partnership working under review</value>
    </field>
    <field name="Objective-Description">
      <value order="0"/>
    </field>
    <field name="Objective-CreationStamp">
      <value order="0">2023-05-25T14:32:56Z</value>
    </field>
    <field name="Objective-IsApproved">
      <value order="0">false</value>
    </field>
    <field name="Objective-IsPublished">
      <value order="0">true</value>
    </field>
    <field name="Objective-DatePublished">
      <value order="0">2024-01-24T13:42:39Z</value>
    </field>
    <field name="Objective-ModificationStamp">
      <value order="0">2024-01-24T13:42:39Z</value>
    </field>
    <field name="Objective-Owner">
      <value order="0">Cannan, Katharine (PSWL - Local Government Policy)</value>
    </field>
    <field name="Objective-Path">
      <value order="0">Objective Global Folder:#Business File Plan:WG Organisational Groups:NEW - Post December 2022 - Public Services &amp; Welsh Language (PSWL):Public Services &amp; Welsh Language (PSWL) - Local Government - Local Government Policy:1 - Save:Subject Matter Files:Review of Partnerships:Local Government Policy - Review - Strategic Partnerships - 2022-2027:Stakeholder engagement - sharing the FINAL report and actions (including WS)</value>
    </field>
    <field name="Objective-Parent">
      <value order="0">Stakeholder engagement - sharing the FINAL report and actions (including WS)</value>
    </field>
    <field name="Objective-State">
      <value order="0">Published</value>
    </field>
    <field name="Objective-VersionId">
      <value order="0">vA92387141</value>
    </field>
    <field name="Objective-Version">
      <value order="0">10.0</value>
    </field>
    <field name="Objective-VersionNumber">
      <value order="0">18</value>
    </field>
    <field name="Objective-VersionComment">
      <value order="0"/>
    </field>
    <field name="Objective-FileNumber">
      <value order="0">qA1511297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3574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2024-01-25T09:19:00Z</dcterms:created>
  <dcterms:modified xsi:type="dcterms:W3CDTF">2024-01-25T09:21:00Z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A45363814</vt:lpwstr>
  </property>
  <property fmtid="{D5CDD505-2E9C-101B-9397-08002B2CF9AE}" pid="4" name="Objective-Title">
    <vt:lpwstr>WORKING DRAFT - Written Statement (English) - PfG Co-operation Agreement commitment - keep regional partnership working under review</vt:lpwstr>
  </property>
  <property fmtid="{D5CDD505-2E9C-101B-9397-08002B2CF9AE}" pid="5" name="Objective-Comment">
    <vt:lpwstr/>
  </property>
  <property fmtid="{D5CDD505-2E9C-101B-9397-08002B2CF9AE}" pid="6" name="Objective-CreationStamp">
    <vt:filetime>2023-05-25T14:32:56Z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2024-01-24T13:42:39Z</vt:filetime>
  </property>
  <property fmtid="{D5CDD505-2E9C-101B-9397-08002B2CF9AE}" pid="10" name="Objective-ModificationStamp">
    <vt:filetime>2024-01-24T13:42:39Z</vt:filetime>
  </property>
  <property fmtid="{D5CDD505-2E9C-101B-9397-08002B2CF9AE}" pid="11" name="Objective-Owner">
    <vt:lpwstr>Cannan, Katharine (PSWL - Local Government Policy)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Local Government - Local Government Policy:1 - Save:Subject Matter Files:Review of Partnerships:Local Government Policy - Review - Strategic Partnerships - 2022-2027:Stakeholder engagement - sharing the FINAL report and actions (including WS):</vt:lpwstr>
  </property>
  <property fmtid="{D5CDD505-2E9C-101B-9397-08002B2CF9AE}" pid="13" name="Objective-Parent">
    <vt:lpwstr>Stakeholder engagement - sharing the FINAL report and actions (including WS)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vA92387141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