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1816" w14:textId="77777777" w:rsidR="00217C7F" w:rsidRDefault="00217C7F" w:rsidP="00217C7F">
      <w:pPr>
        <w:jc w:val="right"/>
        <w:rPr>
          <w:b/>
        </w:rPr>
      </w:pPr>
    </w:p>
    <w:p w14:paraId="7AF9E6F8" w14:textId="12B5DFB8" w:rsidR="00217C7F" w:rsidRDefault="000F27B9" w:rsidP="00217C7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108F88" wp14:editId="7AC92C5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184954671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3FF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01EB645" w14:textId="77777777" w:rsidR="00217C7F" w:rsidRDefault="00217C7F" w:rsidP="00217C7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54370C7" w14:textId="77777777" w:rsidR="00217C7F" w:rsidRDefault="00217C7F" w:rsidP="00217C7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74A317F" w14:textId="77777777" w:rsidR="00217C7F" w:rsidRDefault="00217C7F" w:rsidP="00217C7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459BF9C" w14:textId="63086680" w:rsidR="00217C7F" w:rsidRPr="00CE48F3" w:rsidRDefault="000F27B9" w:rsidP="00217C7F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202458" wp14:editId="3D7C424D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36091048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0E3F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17C7F" w:rsidRPr="00A011A1" w14:paraId="017C8FAF" w14:textId="77777777" w:rsidTr="00533F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A1C9" w14:textId="77777777" w:rsidR="00217C7F" w:rsidRDefault="00217C7F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354E4" w14:textId="77777777" w:rsidR="00217C7F" w:rsidRPr="00BB62A8" w:rsidRDefault="00217C7F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837F" w14:textId="77777777" w:rsidR="00217C7F" w:rsidRPr="00670227" w:rsidRDefault="00217C7F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AD82B8" w14:textId="77777777" w:rsidR="00217C7F" w:rsidRPr="005A40E9" w:rsidRDefault="00217C7F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0E9">
              <w:rPr>
                <w:rFonts w:ascii="Arial" w:hAnsi="Arial" w:cs="Arial"/>
                <w:b/>
                <w:bCs/>
                <w:sz w:val="24"/>
                <w:szCs w:val="24"/>
              </w:rPr>
              <w:t>Public consultation on proposals to amend Land Transaction Tax reliefs</w:t>
            </w:r>
          </w:p>
        </w:tc>
      </w:tr>
      <w:tr w:rsidR="00217C7F" w:rsidRPr="00A011A1" w14:paraId="618E1245" w14:textId="77777777" w:rsidTr="00533F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E0F4" w14:textId="77777777" w:rsidR="00217C7F" w:rsidRPr="00BB62A8" w:rsidRDefault="00217C7F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2A2D9" w14:textId="3300CC06" w:rsidR="00217C7F" w:rsidRPr="00670227" w:rsidRDefault="000F27B9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17C7F" w:rsidRPr="003B49F9">
              <w:rPr>
                <w:rFonts w:ascii="Arial" w:hAnsi="Arial" w:cs="Arial"/>
                <w:b/>
                <w:bCs/>
                <w:sz w:val="24"/>
                <w:szCs w:val="24"/>
              </w:rPr>
              <w:t>8 April 2024</w:t>
            </w:r>
          </w:p>
        </w:tc>
      </w:tr>
      <w:tr w:rsidR="00217C7F" w:rsidRPr="00A011A1" w14:paraId="45B6B71B" w14:textId="77777777" w:rsidTr="00533F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C270" w14:textId="77777777" w:rsidR="00217C7F" w:rsidRPr="00BB62A8" w:rsidRDefault="00217C7F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0AEB" w14:textId="77777777" w:rsidR="00217C7F" w:rsidRPr="005A40E9" w:rsidRDefault="00217C7F" w:rsidP="00533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0E9">
              <w:rPr>
                <w:rFonts w:ascii="Arial" w:hAnsi="Arial" w:cs="Arial"/>
                <w:b/>
                <w:bCs/>
                <w:sz w:val="24"/>
                <w:szCs w:val="24"/>
              </w:rPr>
              <w:t>Rebecca Evans MS,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2F72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Finance, Constitution &amp; Cabinet Office</w:t>
            </w:r>
            <w:r w:rsidRPr="005A40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D9B6991" w14:textId="77777777" w:rsidR="00217C7F" w:rsidRDefault="00217C7F" w:rsidP="00217C7F"/>
    <w:p w14:paraId="1E2DA297" w14:textId="77777777" w:rsidR="00217C7F" w:rsidRDefault="00217C7F" w:rsidP="00217C7F"/>
    <w:p w14:paraId="57C33633" w14:textId="66A135EF" w:rsidR="00217C7F" w:rsidRDefault="00217C7F" w:rsidP="00217C7F">
      <w:pPr>
        <w:rPr>
          <w:rFonts w:ascii="Arial" w:hAnsi="Arial" w:cs="Arial"/>
          <w:sz w:val="24"/>
          <w:szCs w:val="24"/>
        </w:rPr>
      </w:pPr>
      <w:r w:rsidRPr="00244C2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am pleased to announce the </w:t>
      </w:r>
      <w:r w:rsidRPr="00244C25">
        <w:rPr>
          <w:rFonts w:ascii="Arial" w:hAnsi="Arial" w:cs="Arial"/>
          <w:sz w:val="24"/>
          <w:szCs w:val="24"/>
        </w:rPr>
        <w:t>launch</w:t>
      </w:r>
      <w:r>
        <w:rPr>
          <w:rFonts w:ascii="Arial" w:hAnsi="Arial" w:cs="Arial"/>
          <w:sz w:val="24"/>
          <w:szCs w:val="24"/>
        </w:rPr>
        <w:t xml:space="preserve"> of a </w:t>
      </w:r>
      <w:hyperlink r:id="rId6" w:history="1">
        <w:r w:rsidRPr="000F27B9">
          <w:rPr>
            <w:rStyle w:val="Hyperlink"/>
            <w:rFonts w:ascii="Arial" w:hAnsi="Arial" w:cs="Arial"/>
            <w:sz w:val="24"/>
            <w:szCs w:val="24"/>
          </w:rPr>
          <w:t>public consultation on proposals to amend parts of the Land Transaction Tax and Anti-avoidance of Devolved Taxes (Wales) Act 2017 (LTTA)</w:t>
        </w:r>
      </w:hyperlink>
      <w:r>
        <w:rPr>
          <w:rFonts w:ascii="Arial" w:hAnsi="Arial" w:cs="Arial"/>
          <w:sz w:val="24"/>
          <w:szCs w:val="24"/>
        </w:rPr>
        <w:t xml:space="preserve"> which govern some land transaction tax reliefs. The consultation focuses on those reliefs relating to multiple-dwelling transactions, and purchases of properties intended for social housing</w:t>
      </w:r>
      <w:r w:rsidRPr="00E937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D5C18">
        <w:rPr>
          <w:rFonts w:ascii="Arial" w:hAnsi="Arial" w:cs="Arial"/>
          <w:sz w:val="24"/>
          <w:szCs w:val="24"/>
        </w:rPr>
        <w:t xml:space="preserve">I encourage all those with an interest to respond to the consultation. The consultation closes </w:t>
      </w:r>
      <w:r w:rsidRPr="00552C13">
        <w:rPr>
          <w:rFonts w:ascii="Arial" w:hAnsi="Arial" w:cs="Arial"/>
          <w:sz w:val="24"/>
          <w:szCs w:val="24"/>
        </w:rPr>
        <w:t>on 19 May 2024</w:t>
      </w:r>
      <w:r w:rsidRPr="004D5C18">
        <w:rPr>
          <w:rFonts w:ascii="Arial" w:hAnsi="Arial" w:cs="Arial"/>
          <w:sz w:val="24"/>
          <w:szCs w:val="24"/>
        </w:rPr>
        <w:t>. After the consultation closes, I will give due consideration to all the responses and issue a report on the consultation.</w:t>
      </w:r>
    </w:p>
    <w:p w14:paraId="770316F8" w14:textId="77777777" w:rsidR="00217C7F" w:rsidRDefault="00217C7F" w:rsidP="00217C7F">
      <w:pPr>
        <w:rPr>
          <w:rFonts w:ascii="Arial" w:hAnsi="Arial" w:cs="Arial"/>
          <w:sz w:val="24"/>
          <w:szCs w:val="24"/>
        </w:rPr>
      </w:pPr>
    </w:p>
    <w:p w14:paraId="4C951D22" w14:textId="77777777" w:rsidR="00217C7F" w:rsidRPr="00132F72" w:rsidRDefault="00217C7F" w:rsidP="00217C7F">
      <w:pPr>
        <w:rPr>
          <w:rFonts w:ascii="Arial" w:hAnsi="Arial" w:cs="Arial"/>
          <w:sz w:val="24"/>
          <w:szCs w:val="24"/>
        </w:rPr>
      </w:pPr>
      <w:r w:rsidRPr="00132F72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0F8B70B4" w14:textId="77777777" w:rsidR="00217C7F" w:rsidRDefault="00217C7F" w:rsidP="00217C7F">
      <w:pPr>
        <w:rPr>
          <w:rFonts w:ascii="Arial" w:hAnsi="Arial" w:cs="Arial"/>
          <w:sz w:val="24"/>
          <w:szCs w:val="24"/>
        </w:rPr>
      </w:pPr>
    </w:p>
    <w:sectPr w:rsidR="00217C7F" w:rsidSect="00EC0FE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B1C2" w14:textId="77777777" w:rsidR="000F27B9" w:rsidRDefault="000F27B9">
      <w:r>
        <w:separator/>
      </w:r>
    </w:p>
  </w:endnote>
  <w:endnote w:type="continuationSeparator" w:id="0">
    <w:p w14:paraId="46587DDC" w14:textId="77777777" w:rsidR="000F27B9" w:rsidRDefault="000F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BD09" w14:textId="77777777" w:rsidR="002D6BCC" w:rsidRDefault="000F27B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FDAC3" w14:textId="77777777" w:rsidR="002D6BCC" w:rsidRDefault="002D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98D4" w14:textId="77777777" w:rsidR="002D6BCC" w:rsidRDefault="000F27B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2B8C47F" w14:textId="77777777" w:rsidR="002D6BCC" w:rsidRDefault="002D6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0DDE" w14:textId="77777777" w:rsidR="002D6BCC" w:rsidRPr="005D2A41" w:rsidRDefault="000F27B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E9C416" w14:textId="77777777" w:rsidR="002D6BCC" w:rsidRPr="00A845A9" w:rsidRDefault="002D6BC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9C90" w14:textId="77777777" w:rsidR="000F27B9" w:rsidRDefault="000F27B9">
      <w:r>
        <w:separator/>
      </w:r>
    </w:p>
  </w:footnote>
  <w:footnote w:type="continuationSeparator" w:id="0">
    <w:p w14:paraId="56A605C5" w14:textId="77777777" w:rsidR="000F27B9" w:rsidRDefault="000F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969C" w14:textId="77777777" w:rsidR="002D6BCC" w:rsidRDefault="000F27B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68BE556" wp14:editId="4FE9F48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CC433" w14:textId="77777777" w:rsidR="002D6BCC" w:rsidRDefault="002D6BCC">
    <w:pPr>
      <w:pStyle w:val="Header"/>
    </w:pPr>
  </w:p>
  <w:p w14:paraId="709FB716" w14:textId="77777777" w:rsidR="002D6BCC" w:rsidRDefault="002D6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7F"/>
    <w:rsid w:val="000F27B9"/>
    <w:rsid w:val="00217C7F"/>
    <w:rsid w:val="002D6BCC"/>
    <w:rsid w:val="00404DAC"/>
    <w:rsid w:val="006B1F89"/>
    <w:rsid w:val="00824EEE"/>
    <w:rsid w:val="008C5D97"/>
    <w:rsid w:val="009C56C7"/>
    <w:rsid w:val="00C64175"/>
    <w:rsid w:val="00D06BB7"/>
    <w:rsid w:val="00EC0FE0"/>
    <w:rsid w:val="00F95D2A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E207D6"/>
  <w15:chartTrackingRefBased/>
  <w15:docId w15:val="{D01DF1E8-DD26-465F-8BBF-0B949B1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7F"/>
    <w:pPr>
      <w:spacing w:after="0" w:line="240" w:lineRule="auto"/>
    </w:pPr>
    <w:rPr>
      <w:rFonts w:ascii="TradeGothic" w:eastAsia="Times New Roman" w:hAnsi="TradeGothic" w:cs="Times New Roman"/>
      <w:kern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17C7F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C7F"/>
    <w:rPr>
      <w:rFonts w:ascii="Arial" w:eastAsia="Times New Roman" w:hAnsi="Arial" w:cs="Times New Roman"/>
      <w:b/>
      <w:kern w:val="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217C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7C7F"/>
    <w:rPr>
      <w:rFonts w:ascii="TradeGothic" w:eastAsia="Times New Roman" w:hAnsi="TradeGothic" w:cs="Times New Roman"/>
      <w:kern w:val="0"/>
      <w:szCs w:val="20"/>
    </w:rPr>
  </w:style>
  <w:style w:type="paragraph" w:styleId="Footer">
    <w:name w:val="footer"/>
    <w:basedOn w:val="Normal"/>
    <w:link w:val="FooterChar"/>
    <w:rsid w:val="00217C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7C7F"/>
    <w:rPr>
      <w:rFonts w:ascii="TradeGothic" w:eastAsia="Times New Roman" w:hAnsi="TradeGothic" w:cs="Times New Roman"/>
      <w:kern w:val="0"/>
      <w:szCs w:val="20"/>
    </w:rPr>
  </w:style>
  <w:style w:type="character" w:styleId="PageNumber">
    <w:name w:val="page number"/>
    <w:basedOn w:val="DefaultParagraphFont"/>
    <w:rsid w:val="00217C7F"/>
  </w:style>
  <w:style w:type="paragraph" w:styleId="ListParagraph">
    <w:name w:val="List Paragraph"/>
    <w:basedOn w:val="Normal"/>
    <w:uiPriority w:val="34"/>
    <w:qFormat/>
    <w:rsid w:val="00217C7F"/>
    <w:pPr>
      <w:ind w:left="720"/>
    </w:pPr>
  </w:style>
  <w:style w:type="character" w:customStyle="1" w:styleId="ui-provider">
    <w:name w:val="ui-provider"/>
    <w:basedOn w:val="DefaultParagraphFont"/>
    <w:rsid w:val="00FE4130"/>
  </w:style>
  <w:style w:type="character" w:styleId="Hyperlink">
    <w:name w:val="Hyperlink"/>
    <w:basedOn w:val="DefaultParagraphFont"/>
    <w:uiPriority w:val="99"/>
    <w:unhideWhenUsed/>
    <w:rsid w:val="00FE41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wales/proposed-changes-to-land-transaction-tax-relief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Rhys (ETC - Welsh Treasury)</dc:creator>
  <cp:keywords/>
  <dc:description/>
  <cp:lastModifiedBy>Oxenham, James (OFM - Cabinet Division)</cp:lastModifiedBy>
  <cp:revision>2</cp:revision>
  <dcterms:created xsi:type="dcterms:W3CDTF">2024-04-08T13:05:00Z</dcterms:created>
  <dcterms:modified xsi:type="dcterms:W3CDTF">2024-04-08T13:05:00Z</dcterms:modified>
</cp:coreProperties>
</file>