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DC04" w14:textId="6A71E59B" w:rsidR="00C02579" w:rsidRDefault="00110132" w:rsidP="00BD3F3F">
      <w:r w:rsidRPr="0083494E">
        <w:rPr>
          <w:rFonts w:ascii="Montserrat Light" w:eastAsia="Montserrat Light" w:hAnsi="Montserrat Light" w:cs="Times New Roman"/>
          <w:noProof/>
          <w:lang w:eastAsia="en-GB"/>
        </w:rPr>
        <mc:AlternateContent>
          <mc:Choice Requires="wps">
            <w:drawing>
              <wp:anchor distT="45720" distB="360045" distL="114300" distR="114300" simplePos="0" relativeHeight="251659264" behindDoc="0" locked="1" layoutInCell="1" allowOverlap="0" wp14:anchorId="7DA8EB70" wp14:editId="6BF90EA8">
                <wp:simplePos x="0" y="0"/>
                <wp:positionH relativeFrom="page">
                  <wp:align>left</wp:align>
                </wp:positionH>
                <wp:positionV relativeFrom="page">
                  <wp:posOffset>-635</wp:posOffset>
                </wp:positionV>
                <wp:extent cx="7599045" cy="3124200"/>
                <wp:effectExtent l="0" t="0" r="190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45" cy="3124200"/>
                        </a:xfrm>
                        <a:prstGeom prst="rect">
                          <a:avLst/>
                        </a:prstGeom>
                        <a:blipFill>
                          <a:blip r:embed="rId11"/>
                          <a:stretch>
                            <a:fillRect/>
                          </a:stretch>
                        </a:blipFill>
                        <a:ln w="9525">
                          <a:noFill/>
                          <a:miter lim="800000"/>
                          <a:headEnd/>
                          <a:tailEnd/>
                        </a:ln>
                      </wps:spPr>
                      <wps:txbx>
                        <w:txbxContent>
                          <w:p w14:paraId="1CE16B96" w14:textId="77777777" w:rsidR="00110132" w:rsidRPr="00C52358" w:rsidRDefault="00110132" w:rsidP="00110132">
                            <w:pPr>
                              <w:pStyle w:val="Cover-1"/>
                            </w:pPr>
                            <w:r>
                              <w:t>Welsh Parliament</w:t>
                            </w:r>
                            <w:r w:rsidRPr="00C52358">
                              <w:t xml:space="preserve"> </w:t>
                            </w:r>
                          </w:p>
                          <w:p w14:paraId="64D3F79A" w14:textId="4520D68F" w:rsidR="002051EA" w:rsidRDefault="003548F7" w:rsidP="00110132">
                            <w:pPr>
                              <w:pStyle w:val="Cover-2"/>
                            </w:pPr>
                            <w:r w:rsidRPr="003548F7">
                              <w:t>Reform</w:t>
                            </w:r>
                            <w:r w:rsidR="00453E6B">
                              <w:t xml:space="preserve"> Bill Committee</w:t>
                            </w:r>
                          </w:p>
                          <w:p w14:paraId="4B51E952" w14:textId="3E054ECE" w:rsidR="00110132" w:rsidRPr="00BF1876" w:rsidRDefault="00C2717A" w:rsidP="00C2717A">
                            <w:pPr>
                              <w:pStyle w:val="Cover-3"/>
                            </w:pPr>
                            <w:r>
                              <w:t>Senedd Cymru (Members and Elections) Bill: consultation</w:t>
                            </w:r>
                          </w:p>
                          <w:p w14:paraId="2070DA47" w14:textId="62735AE9" w:rsidR="00110132" w:rsidRPr="00BF1876" w:rsidRDefault="00C12EDC" w:rsidP="00110132">
                            <w:pPr>
                              <w:pStyle w:val="Cover-5"/>
                            </w:pPr>
                            <w:r>
                              <w:t>21</w:t>
                            </w:r>
                            <w:r w:rsidR="00C2717A">
                              <w:t xml:space="preserve"> </w:t>
                            </w:r>
                            <w:r w:rsidR="0067114D">
                              <w:t>September</w:t>
                            </w:r>
                            <w:r w:rsidR="00C2717A">
                              <w:t xml:space="preserve"> to </w:t>
                            </w:r>
                            <w:r w:rsidR="0067114D">
                              <w:t xml:space="preserve">3 November </w:t>
                            </w:r>
                            <w:r w:rsidR="00C2717A">
                              <w:t>2023</w:t>
                            </w:r>
                          </w:p>
                        </w:txbxContent>
                      </wps:txbx>
                      <wps:bodyPr rot="0" vert="horz" wrap="square" lIns="720000" tIns="504000" rIns="720000" bIns="36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8EB70" id="_x0000_t202" coordsize="21600,21600" o:spt="202" path="m,l,21600r21600,l21600,xe">
                <v:stroke joinstyle="miter"/>
                <v:path gradientshapeok="t" o:connecttype="rect"/>
              </v:shapetype>
              <v:shape id="Text Box 2" o:spid="_x0000_s1026" type="#_x0000_t202" alt="&quot;&quot;" style="position:absolute;margin-left:0;margin-top:-.05pt;width:598.35pt;height:246pt;z-index:251659264;visibility:visible;mso-wrap-style:square;mso-width-percent:0;mso-height-percent:0;mso-wrap-distance-left:9pt;mso-wrap-distance-top:3.6pt;mso-wrap-distance-right:9pt;mso-wrap-distance-bottom:28.35pt;mso-position-horizontal:left;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" o:allowoverlap="f" stroked="f">
                <v:fill r:id="rId12" o:title="" recolor="t" rotate="t" type="frame"/>
                <v:textbox inset="20mm,14mm,20mm,10mm">
                  <w:txbxContent>
                    <w:p w14:paraId="1CE16B96" w14:textId="77777777" w:rsidR="00110132" w:rsidRPr="00C52358" w:rsidRDefault="00110132" w:rsidP="00110132">
                      <w:pPr>
                        <w:pStyle w:val="Cover-1"/>
                      </w:pPr>
                      <w:r>
                        <w:t>Welsh Parliament</w:t>
                      </w:r>
                      <w:r w:rsidRPr="00C52358">
                        <w:t xml:space="preserve"> </w:t>
                      </w:r>
                    </w:p>
                    <w:p w14:paraId="64D3F79A" w14:textId="4520D68F" w:rsidR="002051EA" w:rsidRDefault="003548F7" w:rsidP="00110132">
                      <w:pPr>
                        <w:pStyle w:val="Cover-2"/>
                      </w:pPr>
                      <w:r w:rsidRPr="003548F7">
                        <w:t>Reform</w:t>
                      </w:r>
                      <w:r w:rsidR="00453E6B">
                        <w:t xml:space="preserve"> Bill Committee</w:t>
                      </w:r>
                    </w:p>
                    <w:p w14:paraId="4B51E952" w14:textId="3E054ECE" w:rsidR="00110132" w:rsidRPr="00BF1876" w:rsidRDefault="00C2717A" w:rsidP="00C2717A">
                      <w:pPr>
                        <w:pStyle w:val="Cover-3"/>
                      </w:pPr>
                      <w:r>
                        <w:t>Senedd Cymru (Members and Elections) Bill: consultation</w:t>
                      </w:r>
                    </w:p>
                    <w:p w14:paraId="2070DA47" w14:textId="62735AE9" w:rsidR="00110132" w:rsidRPr="00BF1876" w:rsidRDefault="00C12EDC" w:rsidP="00110132">
                      <w:pPr>
                        <w:pStyle w:val="Cover-5"/>
                      </w:pPr>
                      <w:r>
                        <w:t>21</w:t>
                      </w:r>
                      <w:r w:rsidR="00C2717A">
                        <w:t xml:space="preserve"> </w:t>
                      </w:r>
                      <w:r w:rsidR="0067114D">
                        <w:t>September</w:t>
                      </w:r>
                      <w:r w:rsidR="00C2717A">
                        <w:t xml:space="preserve"> to </w:t>
                      </w:r>
                      <w:r w:rsidR="0067114D">
                        <w:t xml:space="preserve">3 November </w:t>
                      </w:r>
                      <w:r w:rsidR="00C2717A">
                        <w:t>2023</w:t>
                      </w:r>
                    </w:p>
                  </w:txbxContent>
                </v:textbox>
                <w10:wrap anchorx="page" anchory="page"/>
                <w10:anchorlock/>
              </v:shape>
            </w:pict>
          </mc:Fallback>
        </mc:AlternateContent>
      </w:r>
    </w:p>
    <w:p w14:paraId="235AD125" w14:textId="77777777" w:rsidR="00C02579" w:rsidRDefault="00C02579" w:rsidP="00BD3F3F"/>
    <w:p w14:paraId="65999148" w14:textId="77777777" w:rsidR="00C02579" w:rsidRDefault="00C02579" w:rsidP="00BD3F3F"/>
    <w:p w14:paraId="4A19929E" w14:textId="77777777" w:rsidR="00C02579" w:rsidRDefault="00C02579" w:rsidP="00BD3F3F"/>
    <w:p w14:paraId="61C3D180" w14:textId="77777777" w:rsidR="00C02579" w:rsidRDefault="00C02579" w:rsidP="00BD3F3F"/>
    <w:p w14:paraId="7D62B4F5" w14:textId="77777777" w:rsidR="00C02579" w:rsidRDefault="00C02579" w:rsidP="00BD3F3F"/>
    <w:p w14:paraId="6EF6B3D4" w14:textId="77777777" w:rsidR="00C2717A" w:rsidRDefault="00C2717A" w:rsidP="00CC0EA9"/>
    <w:p w14:paraId="454D4E19" w14:textId="77777777" w:rsidR="00C2717A" w:rsidRDefault="00C2717A" w:rsidP="00C2717A">
      <w:pPr>
        <w:pStyle w:val="Highlight-box"/>
        <w:numPr>
          <w:ilvl w:val="0"/>
          <w:numId w:val="39"/>
        </w:numPr>
      </w:pPr>
      <w:r>
        <w:t xml:space="preserve">This document has been prepared in Microsoft Word. An explainer document is available in </w:t>
      </w:r>
      <w:hyperlink r:id="rId13" w:history="1">
        <w:r>
          <w:rPr>
            <w:rStyle w:val="Hyperlink"/>
          </w:rPr>
          <w:t>Microsoft Word format</w:t>
        </w:r>
      </w:hyperlink>
      <w:r>
        <w:t xml:space="preserve"> if you need any help to use the ‘Read aloud’ function, or to change the page background colours, text sizes or text colours.</w:t>
      </w:r>
    </w:p>
    <w:p w14:paraId="0EB56068" w14:textId="52DFF54A" w:rsidR="00C2717A" w:rsidRDefault="00C2717A" w:rsidP="00C2717A">
      <w:pPr>
        <w:pStyle w:val="Heading1"/>
      </w:pPr>
      <w:r>
        <w:t>Introduction</w:t>
      </w:r>
    </w:p>
    <w:p w14:paraId="308224E6" w14:textId="422D7EEF" w:rsidR="00C2717A" w:rsidRDefault="00C2717A" w:rsidP="00C2717A">
      <w:pPr>
        <w:rPr>
          <w:lang w:eastAsia="en-GB"/>
        </w:rPr>
      </w:pPr>
      <w:r w:rsidRPr="00C2717A">
        <w:rPr>
          <w:lang w:eastAsia="en-GB"/>
        </w:rPr>
        <w:t xml:space="preserve">The Senedd Cymru (Members and Elections) Bill has been referred to the </w:t>
      </w:r>
      <w:hyperlink r:id="rId14" w:history="1">
        <w:r w:rsidRPr="00C2717A">
          <w:rPr>
            <w:rStyle w:val="Hyperlink"/>
            <w:rFonts w:asciiTheme="minorHAnsi" w:hAnsiTheme="minorHAnsi"/>
            <w:lang w:eastAsia="en-GB"/>
          </w:rPr>
          <w:t>Reform Bill Committee</w:t>
        </w:r>
      </w:hyperlink>
      <w:r w:rsidRPr="00C2717A">
        <w:rPr>
          <w:lang w:eastAsia="en-GB"/>
        </w:rPr>
        <w:t xml:space="preserve"> for Stage 1 scrutiny of the general principles of the Bill.</w:t>
      </w:r>
      <w:r w:rsidR="00B3060B">
        <w:rPr>
          <w:lang w:eastAsia="en-GB"/>
        </w:rPr>
        <w:t xml:space="preserve"> This document explains how you share your views with the Committee.</w:t>
      </w:r>
    </w:p>
    <w:p w14:paraId="21ACB83C" w14:textId="52852FE8" w:rsidR="00C2717A" w:rsidRDefault="00C2717A" w:rsidP="00C2717A">
      <w:pPr>
        <w:rPr>
          <w:lang w:eastAsia="en-GB"/>
        </w:rPr>
      </w:pPr>
      <w:r>
        <w:rPr>
          <w:lang w:eastAsia="en-GB"/>
        </w:rPr>
        <w:t xml:space="preserve">More information about the Bill is available on the </w:t>
      </w:r>
      <w:hyperlink r:id="rId15" w:history="1">
        <w:r w:rsidRPr="001A42D4">
          <w:rPr>
            <w:rStyle w:val="Hyperlink"/>
            <w:rFonts w:asciiTheme="minorHAnsi" w:hAnsiTheme="minorHAnsi"/>
            <w:lang w:eastAsia="en-GB"/>
          </w:rPr>
          <w:t>Bill’s webpage</w:t>
        </w:r>
      </w:hyperlink>
      <w:r w:rsidRPr="001A42D4">
        <w:rPr>
          <w:lang w:eastAsia="en-GB"/>
        </w:rPr>
        <w:t>.</w:t>
      </w:r>
      <w:r w:rsidR="00342ACE">
        <w:rPr>
          <w:lang w:eastAsia="en-GB"/>
        </w:rPr>
        <w:t xml:space="preserve"> </w:t>
      </w:r>
      <w:r>
        <w:rPr>
          <w:lang w:eastAsia="en-GB"/>
        </w:rPr>
        <w:t xml:space="preserve">More information about the legislative process is available on the </w:t>
      </w:r>
      <w:hyperlink r:id="rId16" w:history="1">
        <w:r w:rsidRPr="00C2717A">
          <w:rPr>
            <w:rStyle w:val="Hyperlink"/>
            <w:rFonts w:asciiTheme="minorHAnsi" w:hAnsiTheme="minorHAnsi"/>
            <w:lang w:eastAsia="en-GB"/>
          </w:rPr>
          <w:t>Senedd’s website</w:t>
        </w:r>
      </w:hyperlink>
      <w:r>
        <w:rPr>
          <w:lang w:eastAsia="en-GB"/>
        </w:rPr>
        <w:t>.</w:t>
      </w:r>
    </w:p>
    <w:p w14:paraId="7E8807EB" w14:textId="4C1E28FE" w:rsidR="00C2717A" w:rsidRDefault="00C2717A" w:rsidP="00C2717A">
      <w:pPr>
        <w:pStyle w:val="Heading1"/>
      </w:pPr>
      <w:r>
        <w:t>Terms of reference</w:t>
      </w:r>
    </w:p>
    <w:p w14:paraId="07F508A2" w14:textId="77777777" w:rsidR="00C2717A" w:rsidRDefault="00C2717A" w:rsidP="00C2717A">
      <w:pPr>
        <w:rPr>
          <w:lang w:eastAsia="en-GB"/>
        </w:rPr>
      </w:pPr>
      <w:r>
        <w:rPr>
          <w:lang w:eastAsia="en-GB"/>
        </w:rPr>
        <w:t>The Committee is considering:</w:t>
      </w:r>
    </w:p>
    <w:p w14:paraId="5E58E53F" w14:textId="6FAC1FDB" w:rsidR="00C2717A" w:rsidRDefault="00C2717A" w:rsidP="00C2717A">
      <w:pPr>
        <w:pStyle w:val="ListNumber"/>
      </w:pPr>
      <w:r>
        <w:t>The general principles of the Senedd Cymru (Members and Elections) (Wales) Bill and whether there is a need for legislation to deliver the Bill’s stated policy objectives (see below for further information about the Bill).</w:t>
      </w:r>
    </w:p>
    <w:p w14:paraId="135F9D26" w14:textId="72A1AC46" w:rsidR="00C2717A" w:rsidRDefault="00C2717A" w:rsidP="00C2717A">
      <w:pPr>
        <w:pStyle w:val="ListNumber"/>
      </w:pPr>
      <w:r>
        <w:t>Any potential barriers to the implementation of the Bill’s provisions, and whether the Bill and accompanying Explanatory Memorandum and Regulatory Impact Assessment take adequate account of them.</w:t>
      </w:r>
    </w:p>
    <w:p w14:paraId="561C6690" w14:textId="03926B17" w:rsidR="00C2717A" w:rsidRDefault="00C2717A" w:rsidP="00C2717A">
      <w:pPr>
        <w:pStyle w:val="ListNumber"/>
      </w:pPr>
      <w:r>
        <w:lastRenderedPageBreak/>
        <w:t>Whether there are any unintended consequences arising from the Bill.</w:t>
      </w:r>
    </w:p>
    <w:p w14:paraId="1A977F27" w14:textId="033408DC" w:rsidR="00C2717A" w:rsidRDefault="00C2717A" w:rsidP="00C2717A">
      <w:pPr>
        <w:pStyle w:val="ListNumber"/>
      </w:pPr>
      <w:r>
        <w:t>The Welsh Government’s assessment of the financial and other impacts of the Bill as set out in Parts 2 and 3 of the Explanatory Memorandum.</w:t>
      </w:r>
    </w:p>
    <w:p w14:paraId="40F5B0AB" w14:textId="40944EAC" w:rsidR="00C2717A" w:rsidRDefault="00C2717A" w:rsidP="00C2717A">
      <w:pPr>
        <w:pStyle w:val="ListNumber"/>
      </w:pPr>
      <w:r>
        <w:t>The appropriateness of the powers in the Bill for Welsh Ministers to make subordinate legislation (as set out in Part 1: Chapter 5 of the Explanatory Memorandum).</w:t>
      </w:r>
    </w:p>
    <w:p w14:paraId="2C875E1F" w14:textId="4C7471BE" w:rsidR="00C2717A" w:rsidRDefault="00C2717A" w:rsidP="00C2717A">
      <w:pPr>
        <w:pStyle w:val="ListNumber"/>
      </w:pPr>
      <w:r>
        <w:t>Matters relating to the competence of the Senedd including compatibility with the European Convention on Human Rights.</w:t>
      </w:r>
    </w:p>
    <w:p w14:paraId="6032A879" w14:textId="13F3B6DF" w:rsidR="00C2717A" w:rsidRDefault="00C2717A" w:rsidP="00C2717A">
      <w:pPr>
        <w:pStyle w:val="ListNumber"/>
      </w:pPr>
      <w:r>
        <w:t>The balance between the information contained on the face of the Bill and what is left to subordinate legislation.</w:t>
      </w:r>
    </w:p>
    <w:p w14:paraId="1276024D" w14:textId="29DC8736" w:rsidR="00C2717A" w:rsidRDefault="00C2717A" w:rsidP="00C2717A">
      <w:pPr>
        <w:pStyle w:val="ListNumber"/>
      </w:pPr>
      <w:r>
        <w:t>Any matter related to the quality of the legislation.</w:t>
      </w:r>
    </w:p>
    <w:p w14:paraId="6911B039" w14:textId="6E2E2F04" w:rsidR="00C2717A" w:rsidRDefault="00C2717A" w:rsidP="00C2717A">
      <w:pPr>
        <w:pStyle w:val="ListNumber"/>
      </w:pPr>
      <w:r>
        <w:t>Any other matter related to the constitutional or other implications of the Bill.</w:t>
      </w:r>
    </w:p>
    <w:p w14:paraId="1CF3DB1D" w14:textId="1A52AA87" w:rsidR="00C2717A" w:rsidRDefault="00C2717A" w:rsidP="00C2717A">
      <w:pPr>
        <w:pStyle w:val="Heading1"/>
      </w:pPr>
      <w:r>
        <w:t>Information about the Bill</w:t>
      </w:r>
    </w:p>
    <w:p w14:paraId="2F305E5D" w14:textId="77777777" w:rsidR="00C2717A" w:rsidRDefault="00C2717A" w:rsidP="00C2717A">
      <w:pPr>
        <w:rPr>
          <w:lang w:eastAsia="en-GB"/>
        </w:rPr>
      </w:pPr>
      <w:r>
        <w:rPr>
          <w:lang w:eastAsia="en-GB"/>
        </w:rPr>
        <w:t>If passed, the Senedd Cymru (Members and Elections) Bill will:</w:t>
      </w:r>
    </w:p>
    <w:p w14:paraId="6DA0EAAD" w14:textId="48F7A687" w:rsidR="00C2717A" w:rsidRDefault="00C2717A" w:rsidP="00C2717A">
      <w:pPr>
        <w:pStyle w:val="ListBullet"/>
      </w:pPr>
      <w:r>
        <w:t>Increase the size of the Senedd to 96 Members.</w:t>
      </w:r>
    </w:p>
    <w:p w14:paraId="5157E755" w14:textId="5B473FB5" w:rsidR="00C2717A" w:rsidRDefault="00C2717A" w:rsidP="00C2717A">
      <w:pPr>
        <w:pStyle w:val="ListBullet"/>
      </w:pPr>
      <w:r>
        <w:t>Decrease the length of time between Senedd ordinary general elections from five to four years.</w:t>
      </w:r>
    </w:p>
    <w:p w14:paraId="345284B7" w14:textId="31BB6F39" w:rsidR="00C2717A" w:rsidRDefault="00C2717A" w:rsidP="00C2717A">
      <w:pPr>
        <w:pStyle w:val="ListBullet"/>
      </w:pPr>
      <w:r>
        <w:t>Increase the maximum number of Deputy Presiding Officers from one to two.</w:t>
      </w:r>
    </w:p>
    <w:p w14:paraId="5CBA3C57" w14:textId="59754EB7" w:rsidR="00C2717A" w:rsidRDefault="00C2717A" w:rsidP="00C2717A">
      <w:pPr>
        <w:pStyle w:val="ListBullet"/>
      </w:pPr>
      <w:r>
        <w:t>Increase the legislative limit on the size of the Welsh Government to 17 (plus the First Minister and Counsel General), with power to further increase the limit to 18 or 19.</w:t>
      </w:r>
    </w:p>
    <w:p w14:paraId="6FA9C9F7" w14:textId="7FE823C3" w:rsidR="00C2717A" w:rsidRDefault="00C2717A" w:rsidP="00C2717A">
      <w:pPr>
        <w:pStyle w:val="ListBullet"/>
      </w:pPr>
      <w:r>
        <w:t>Require candidates to, and Members of, the Senedd to be resident in Wales (by disqualifying candidates and Members who are not registered to vote in a Senedd constituency).</w:t>
      </w:r>
    </w:p>
    <w:p w14:paraId="5FB60C4E" w14:textId="2BE9D13E" w:rsidR="00C2717A" w:rsidRDefault="00C2717A" w:rsidP="00C2717A">
      <w:pPr>
        <w:pStyle w:val="ListBullet"/>
      </w:pPr>
      <w:r>
        <w:t xml:space="preserve">Provide a mechanism for the Seventh Senedd’s consideration of job-sharing of offices relating to the Senedd (by requiring the Llywydd in the </w:t>
      </w:r>
      <w:r>
        <w:lastRenderedPageBreak/>
        <w:t>Seventh Senedd to propose the establishment of a Senedd committee to review specified matters).</w:t>
      </w:r>
    </w:p>
    <w:p w14:paraId="6602E4AD" w14:textId="416070FD" w:rsidR="00C2717A" w:rsidRDefault="00C2717A" w:rsidP="00C2717A">
      <w:pPr>
        <w:pStyle w:val="ListBullet"/>
      </w:pPr>
      <w:r>
        <w:t>Change the Senedd’s electoral system so that all Members are elected via closed list proportional representation, with votes translated into seats via the D’Hondt formula.</w:t>
      </w:r>
    </w:p>
    <w:p w14:paraId="180BA09C" w14:textId="1B0E9448" w:rsidR="00C2717A" w:rsidRDefault="00C2717A" w:rsidP="00C2717A">
      <w:pPr>
        <w:pStyle w:val="ListBullet"/>
      </w:pPr>
      <w:r>
        <w:t>Repurpose and rename the Local Democracy and Boundary Commission for Wales; provide the renamed Democracy and Boundary Commission Cymru (DBCC) with the functions needed to establish new Senedd constituencies and undertake ongoing reviews of Senedd constituency boundaries; and provide instructions for the DBCC to follow when undertaking boundary reviews.</w:t>
      </w:r>
    </w:p>
    <w:p w14:paraId="62B4E5E6" w14:textId="74271DDC" w:rsidR="00C2717A" w:rsidRDefault="00C2717A" w:rsidP="00C2717A">
      <w:pPr>
        <w:pStyle w:val="ListBullet"/>
      </w:pPr>
      <w:r>
        <w:tab/>
        <w:t>Provide for review of the operation and effect of the new legislative provisions following the 2026 and 2030 elections (by requiring the Llywydd after each relevant election to propose the establishment of a Senedd committee to review specified matters).</w:t>
      </w:r>
    </w:p>
    <w:p w14:paraId="03647CFE" w14:textId="08ECAE6C" w:rsidR="00407F6B" w:rsidRDefault="00407F6B" w:rsidP="00407F6B">
      <w:pPr>
        <w:pStyle w:val="Heading1"/>
      </w:pPr>
      <w:r>
        <w:t>How to share your views</w:t>
      </w:r>
    </w:p>
    <w:p w14:paraId="1AFBC620" w14:textId="77777777" w:rsidR="006A4CD2" w:rsidRDefault="006A4CD2" w:rsidP="001D7365">
      <w:pPr>
        <w:pStyle w:val="Heading2"/>
        <w:rPr>
          <w:lang w:eastAsia="en-GB"/>
        </w:rPr>
      </w:pPr>
      <w:r>
        <w:rPr>
          <w:lang w:eastAsia="en-GB"/>
        </w:rPr>
        <w:t>Evidence gathering</w:t>
      </w:r>
    </w:p>
    <w:p w14:paraId="47EC83A7" w14:textId="77777777" w:rsidR="006A4CD2" w:rsidRDefault="006A4CD2" w:rsidP="006A4CD2">
      <w:pPr>
        <w:rPr>
          <w:lang w:eastAsia="en-GB"/>
        </w:rPr>
      </w:pPr>
      <w:r>
        <w:rPr>
          <w:lang w:eastAsia="en-GB"/>
        </w:rPr>
        <w:t>We want to make sure that our work is informed by experiences, needs, and views that reflect the diversity of the people and communities affected by these issues.</w:t>
      </w:r>
    </w:p>
    <w:p w14:paraId="57838930" w14:textId="77777777" w:rsidR="006A4CD2" w:rsidRDefault="006A4CD2" w:rsidP="006A4CD2">
      <w:pPr>
        <w:rPr>
          <w:lang w:eastAsia="en-GB"/>
        </w:rPr>
      </w:pPr>
      <w:r>
        <w:rPr>
          <w:lang w:eastAsia="en-GB"/>
        </w:rPr>
        <w:t>We encourage anyone with expertise or experience of these issues to share your views, with the full knowledge that your views will be welcomed and valued.</w:t>
      </w:r>
    </w:p>
    <w:p w14:paraId="6C32E960" w14:textId="6C64BDC9" w:rsidR="006A4CD2" w:rsidRDefault="006A4CD2" w:rsidP="006A4CD2">
      <w:pPr>
        <w:rPr>
          <w:lang w:eastAsia="en-GB"/>
        </w:rPr>
      </w:pPr>
      <w:r>
        <w:rPr>
          <w:lang w:eastAsia="en-GB"/>
        </w:rPr>
        <w:t xml:space="preserve">The closing date for submissions is </w:t>
      </w:r>
      <w:r w:rsidR="00EB5E68">
        <w:rPr>
          <w:lang w:eastAsia="en-GB"/>
        </w:rPr>
        <w:t xml:space="preserve">Friday 3 November </w:t>
      </w:r>
      <w:r>
        <w:rPr>
          <w:lang w:eastAsia="en-GB"/>
        </w:rPr>
        <w:t>2023.</w:t>
      </w:r>
    </w:p>
    <w:p w14:paraId="17A62DCF" w14:textId="77777777" w:rsidR="00B3060B" w:rsidRDefault="00B3060B" w:rsidP="00B3060B">
      <w:r>
        <w:t xml:space="preserve">To share your views electronically, please send to </w:t>
      </w:r>
      <w:hyperlink r:id="rId17" w:history="1">
        <w:r w:rsidRPr="005C506E">
          <w:rPr>
            <w:rStyle w:val="Hyperlink"/>
            <w:rFonts w:asciiTheme="minorHAnsi" w:hAnsiTheme="minorHAnsi"/>
          </w:rPr>
          <w:t>SeneddReform@senedd.wales</w:t>
        </w:r>
      </w:hyperlink>
      <w:r>
        <w:t xml:space="preserve"> or by post to Reform Bill Committee, Welsh Parliament, Cardiff, CF99 1SN.</w:t>
      </w:r>
    </w:p>
    <w:p w14:paraId="176A9C7E" w14:textId="77777777" w:rsidR="002F4468" w:rsidRPr="00D84448" w:rsidRDefault="002F4468" w:rsidP="002F4468">
      <w:pPr>
        <w:pStyle w:val="Highlight-box"/>
      </w:pPr>
      <w:r w:rsidRPr="00D84448">
        <w:t>We would encourage you to keep your response brief and focused on the key points you would like to draw to the Committee’s attention.</w:t>
      </w:r>
    </w:p>
    <w:p w14:paraId="782FFA23" w14:textId="77777777" w:rsidR="006A4CD2" w:rsidRDefault="006A4CD2" w:rsidP="001D7365">
      <w:pPr>
        <w:pStyle w:val="Heading3"/>
        <w:rPr>
          <w:lang w:eastAsia="en-GB"/>
        </w:rPr>
      </w:pPr>
      <w:r>
        <w:rPr>
          <w:lang w:eastAsia="en-GB"/>
        </w:rPr>
        <w:t>Along with your submission, you should provide the following information:</w:t>
      </w:r>
    </w:p>
    <w:p w14:paraId="639C1111" w14:textId="37BF7A9E" w:rsidR="006A4CD2" w:rsidRDefault="006A4CD2" w:rsidP="001D7365">
      <w:pPr>
        <w:pStyle w:val="ListBullet"/>
      </w:pPr>
      <w:r>
        <w:t>Your name and contact details as the person, or organisation, submitting the evidence.</w:t>
      </w:r>
    </w:p>
    <w:p w14:paraId="754798DB" w14:textId="0A1BBE5D" w:rsidR="006A4CD2" w:rsidRDefault="006A4CD2" w:rsidP="001D7365">
      <w:pPr>
        <w:pStyle w:val="ListBullet"/>
      </w:pPr>
      <w:r>
        <w:lastRenderedPageBreak/>
        <w:t>Whether your evidence is submitted as an individual, or on behalf of an organisation.</w:t>
      </w:r>
    </w:p>
    <w:p w14:paraId="56C00809" w14:textId="1637D32D" w:rsidR="006A4CD2" w:rsidRDefault="006A4CD2" w:rsidP="001D7365">
      <w:pPr>
        <w:pStyle w:val="ListBullet"/>
      </w:pPr>
      <w:r>
        <w:t>If you are submitting evidence as an individual, confirmation that you are over 18 years old.</w:t>
      </w:r>
    </w:p>
    <w:p w14:paraId="2001327D" w14:textId="6C75679A" w:rsidR="006A4CD2" w:rsidRDefault="006A4CD2" w:rsidP="001D7365">
      <w:pPr>
        <w:pStyle w:val="ListBullet"/>
      </w:pPr>
      <w:r>
        <w:t>If you are under 13 years old, your parent or guardian’s agreement that you can participate (this can be provided via email).</w:t>
      </w:r>
    </w:p>
    <w:p w14:paraId="68FAAA7E" w14:textId="7F4AB2F7" w:rsidR="006A4CD2" w:rsidRDefault="006A4CD2" w:rsidP="001D7365">
      <w:pPr>
        <w:pStyle w:val="ListBullet"/>
      </w:pPr>
      <w:r>
        <w:t>Confirmation of whether you would prefer that your name is not published alongside your evidence (names of individuals under 18 years old will not be published).</w:t>
      </w:r>
    </w:p>
    <w:p w14:paraId="736B8FBE" w14:textId="4AE69DB6" w:rsidR="006A4CD2" w:rsidRDefault="006A4CD2" w:rsidP="001D7365">
      <w:pPr>
        <w:pStyle w:val="ListBullet"/>
      </w:pPr>
      <w:r>
        <w:t>Confirmation of whether you would like the Committee to treat any or all of your written evidence as confidential, with reasons for the request.</w:t>
      </w:r>
    </w:p>
    <w:p w14:paraId="4E06F517" w14:textId="2466ED80" w:rsidR="00407F6B" w:rsidRDefault="006A4CD2" w:rsidP="001D7365">
      <w:pPr>
        <w:pStyle w:val="ListBullet"/>
      </w:pPr>
      <w:r>
        <w:t>If you have referred to a third party in your evidence, such as a parent, spouse or relative, confirmation that they have agreed that you can share information that may be used to identify them and that they understand that it will be published.</w:t>
      </w:r>
    </w:p>
    <w:p w14:paraId="2F693DA0" w14:textId="77777777" w:rsidR="00773469" w:rsidRDefault="00773469" w:rsidP="00773469">
      <w:pPr>
        <w:pStyle w:val="Heading2"/>
      </w:pPr>
      <w:r>
        <w:t>Providing Written Evidence</w:t>
      </w:r>
    </w:p>
    <w:p w14:paraId="736DFE63" w14:textId="77777777" w:rsidR="00773469" w:rsidRDefault="00773469" w:rsidP="00773469">
      <w:r>
        <w:t>The Senedd has two official languages, Welsh and English.</w:t>
      </w:r>
    </w:p>
    <w:p w14:paraId="5DC4FEF2" w14:textId="77777777" w:rsidR="00773469" w:rsidRDefault="00773469" w:rsidP="00773469">
      <w:r>
        <w:t xml:space="preserve">In line with the </w:t>
      </w:r>
      <w:hyperlink r:id="rId18" w:history="1">
        <w:r w:rsidRPr="00A17494">
          <w:rPr>
            <w:rStyle w:val="Hyperlink"/>
            <w:rFonts w:asciiTheme="minorHAnsi" w:hAnsiTheme="minorHAnsi"/>
          </w:rPr>
          <w:t>Senedd’s Official Languages Scheme</w:t>
        </w:r>
      </w:hyperlink>
      <w:r>
        <w:t>, the Committee welcomes contributions in both or either of our official languages, and we ask organisations that are subject to Welsh Language standards or schemes to respond in line with their own obligations. Please inform the Committee when submitting responses if you intend to provide a translation at a later date.</w:t>
      </w:r>
    </w:p>
    <w:p w14:paraId="697561CE" w14:textId="77777777" w:rsidR="00773469" w:rsidRDefault="00773469" w:rsidP="00773469">
      <w:r>
        <w:t xml:space="preserve">Please see </w:t>
      </w:r>
      <w:hyperlink r:id="rId19" w:history="1">
        <w:r w:rsidRPr="00DC11C1">
          <w:rPr>
            <w:rStyle w:val="Hyperlink"/>
            <w:rFonts w:asciiTheme="minorHAnsi" w:hAnsiTheme="minorHAnsi"/>
          </w:rPr>
          <w:t>guidance for those providing evidence for committees</w:t>
        </w:r>
      </w:hyperlink>
      <w:r>
        <w:t>.</w:t>
      </w:r>
    </w:p>
    <w:p w14:paraId="5735F826" w14:textId="77777777" w:rsidR="00773469" w:rsidRDefault="00773469" w:rsidP="00773469">
      <w:pPr>
        <w:pStyle w:val="Heading2"/>
      </w:pPr>
      <w:r>
        <w:t>Disclosure of information</w:t>
      </w:r>
    </w:p>
    <w:p w14:paraId="34E5B2F2" w14:textId="247C08F8" w:rsidR="00773469" w:rsidRPr="00773469" w:rsidRDefault="00773469" w:rsidP="00773469">
      <w:r>
        <w:t xml:space="preserve">Please ensure that you have considered the Senedd’s </w:t>
      </w:r>
      <w:hyperlink r:id="rId20" w:history="1">
        <w:r w:rsidRPr="00E57BEE">
          <w:rPr>
            <w:rStyle w:val="Hyperlink"/>
            <w:rFonts w:asciiTheme="minorHAnsi" w:hAnsiTheme="minorHAnsi"/>
          </w:rPr>
          <w:t>policy on disclosure of information</w:t>
        </w:r>
      </w:hyperlink>
      <w:r>
        <w:t xml:space="preserve"> before submitting information to the Committee.</w:t>
      </w:r>
    </w:p>
    <w:sectPr w:rsidR="00773469" w:rsidRPr="00773469" w:rsidSect="00CA6177">
      <w:headerReference w:type="even" r:id="rId21"/>
      <w:headerReference w:type="default" r:id="rId22"/>
      <w:footerReference w:type="even" r:id="rId23"/>
      <w:footerReference w:type="default" r:id="rId24"/>
      <w:footerReference w:type="first" r:id="rId25"/>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2092" w14:textId="77777777" w:rsidR="0035115D" w:rsidRDefault="0035115D" w:rsidP="00511AB1">
      <w:r>
        <w:separator/>
      </w:r>
    </w:p>
    <w:p w14:paraId="58323975" w14:textId="77777777" w:rsidR="0035115D" w:rsidRDefault="0035115D"/>
    <w:p w14:paraId="19D33518" w14:textId="77777777" w:rsidR="0035115D" w:rsidRDefault="0035115D" w:rsidP="00EE123E"/>
  </w:endnote>
  <w:endnote w:type="continuationSeparator" w:id="0">
    <w:p w14:paraId="1AA80F90" w14:textId="77777777" w:rsidR="0035115D" w:rsidRDefault="0035115D" w:rsidP="00511AB1">
      <w:r>
        <w:continuationSeparator/>
      </w:r>
    </w:p>
    <w:p w14:paraId="3C69D0D1" w14:textId="77777777" w:rsidR="0035115D" w:rsidRDefault="0035115D"/>
    <w:p w14:paraId="427CC308" w14:textId="77777777" w:rsidR="0035115D" w:rsidRDefault="0035115D" w:rsidP="00EE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alibri"/>
    <w:charset w:val="00"/>
    <w:family w:val="swiss"/>
    <w:pitch w:val="variable"/>
    <w:sig w:usb0="A00000AF" w:usb1="4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Segoe UI">
    <w:altName w:val="Segoe UI"/>
    <w:panose1 w:val="020B0502040204020203"/>
    <w:charset w:val="00"/>
    <w:family w:val="swiss"/>
    <w:pitch w:val="variable"/>
    <w:sig w:usb0="E4002EFF" w:usb1="C000E47F" w:usb2="00000009" w:usb3="00000000" w:csb0="000001FF" w:csb1="00000000"/>
  </w:font>
  <w:font w:name="Cynulliad Serif">
    <w:altName w:val="Times New Roman"/>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4D51" w14:textId="77777777" w:rsidR="006204AE" w:rsidRDefault="001A42D4" w:rsidP="006204AE">
    <w:pPr>
      <w:pStyle w:val="Footer"/>
    </w:pPr>
    <w:sdt>
      <w:sdtPr>
        <w:id w:val="579107162"/>
        <w:docPartObj>
          <w:docPartGallery w:val="Page Numbers (Bottom of Page)"/>
          <w:docPartUnique/>
        </w:docPartObj>
      </w:sdtPr>
      <w:sdtEnd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86A" w14:textId="77777777" w:rsidR="00807630" w:rsidRPr="00345347" w:rsidRDefault="001A42D4" w:rsidP="00345347">
    <w:pPr>
      <w:pStyle w:val="Footer"/>
    </w:pPr>
    <w:sdt>
      <w:sdtPr>
        <w:id w:val="238690859"/>
        <w:docPartObj>
          <w:docPartGallery w:val="Page Numbers (Bottom of Page)"/>
          <w:docPartUnique/>
        </w:docPartObj>
      </w:sdtPr>
      <w:sdtEnd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Spec="center" w:tblpYSpec="bottom"/>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C07E70" w:rsidRPr="00D66B0B" w14:paraId="1FA9E01C" w14:textId="77777777" w:rsidTr="008A11F1">
      <w:trPr>
        <w:cantSplit/>
        <w:trHeight w:hRule="exact" w:val="1559"/>
      </w:trPr>
      <w:tc>
        <w:tcPr>
          <w:tcW w:w="4508" w:type="dxa"/>
          <w:shd w:val="clear" w:color="auto" w:fill="auto"/>
          <w:vAlign w:val="center"/>
        </w:tcPr>
        <w:p w14:paraId="77613D0A" w14:textId="77777777" w:rsidR="00C07E70" w:rsidRPr="00D66B0B" w:rsidRDefault="00C07E70" w:rsidP="00C07E70">
          <w:pPr>
            <w:tabs>
              <w:tab w:val="center" w:pos="4513"/>
              <w:tab w:val="right" w:pos="9026"/>
            </w:tabs>
            <w:rPr>
              <w:rFonts w:ascii="Calibri" w:eastAsia="Calibri" w:hAnsi="Calibri" w:cs="Times New Roman"/>
            </w:rPr>
          </w:pPr>
          <w:r w:rsidRPr="00D66B0B">
            <w:rPr>
              <w:rFonts w:ascii="Montserrat Light" w:eastAsia="Montserrat Light" w:hAnsi="Montserrat Light" w:cs="Times New Roman"/>
              <w:noProof/>
            </w:rPr>
            <w:drawing>
              <wp:inline distT="0" distB="0" distL="0" distR="0" wp14:anchorId="53076125" wp14:editId="5D26B383">
                <wp:extent cx="848786" cy="429440"/>
                <wp:effectExtent l="0" t="0" r="8890" b="8890"/>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inline>
            </w:drawing>
          </w:r>
        </w:p>
      </w:tc>
      <w:tc>
        <w:tcPr>
          <w:tcW w:w="4508" w:type="dxa"/>
          <w:shd w:val="clear" w:color="auto" w:fill="auto"/>
          <w:vAlign w:val="center"/>
        </w:tcPr>
        <w:p w14:paraId="686FAF6D" w14:textId="77777777" w:rsidR="00C07E70" w:rsidRPr="00D66B0B" w:rsidRDefault="00C07E70" w:rsidP="00C07E70">
          <w:pPr>
            <w:pStyle w:val="Front-page-hyperlink"/>
          </w:pPr>
          <w:proofErr w:type="spellStart"/>
          <w:r w:rsidRPr="00D66B0B">
            <w:t>senedd.wales</w:t>
          </w:r>
          <w:proofErr w:type="spellEnd"/>
        </w:p>
      </w:tc>
    </w:tr>
  </w:tbl>
  <w:p w14:paraId="7C9967D2" w14:textId="52613CAB" w:rsidR="00CA6177" w:rsidRDefault="00CA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A2FA" w14:textId="77777777" w:rsidR="0035115D" w:rsidRPr="0060167F" w:rsidRDefault="0035115D" w:rsidP="00CA6177">
      <w:pPr>
        <w:spacing w:before="0" w:after="0" w:line="240" w:lineRule="auto"/>
        <w:rPr>
          <w:sz w:val="20"/>
          <w:szCs w:val="20"/>
        </w:rPr>
      </w:pPr>
      <w:r w:rsidRPr="0060167F">
        <w:rPr>
          <w:sz w:val="20"/>
        </w:rPr>
        <w:separator/>
      </w:r>
    </w:p>
  </w:footnote>
  <w:footnote w:type="continuationSeparator" w:id="0">
    <w:p w14:paraId="1F53FC56" w14:textId="77777777" w:rsidR="0035115D" w:rsidRPr="0060167F" w:rsidRDefault="0035115D" w:rsidP="0060167F">
      <w:pPr>
        <w:spacing w:before="0" w:after="0" w:line="240" w:lineRule="auto"/>
        <w:rPr>
          <w:sz w:val="20"/>
          <w:szCs w:val="20"/>
        </w:rPr>
      </w:pPr>
      <w:r w:rsidRPr="0060167F">
        <w:rPr>
          <w:sz w:val="20"/>
        </w:rPr>
        <w:continuationSeparator/>
      </w:r>
    </w:p>
  </w:footnote>
  <w:footnote w:type="continuationNotice" w:id="1">
    <w:p w14:paraId="5E1F19BB" w14:textId="77777777" w:rsidR="0035115D" w:rsidRPr="0060167F" w:rsidRDefault="0035115D" w:rsidP="0060167F">
      <w:pPr>
        <w:pStyle w:val="FootnoteText"/>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99D7" w14:textId="2EB0B8DB" w:rsidR="007D220D" w:rsidRDefault="00407F6B">
    <w:pPr>
      <w:pStyle w:val="Header"/>
    </w:pPr>
    <w:r w:rsidRPr="00407F6B">
      <w:rPr>
        <w:rStyle w:val="Strong"/>
      </w:rPr>
      <w:t>Senedd Cymru (Members and Elections) Bill: consultation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D590" w14:textId="09892AC3" w:rsidR="007D220D" w:rsidRPr="00D5450B" w:rsidRDefault="00407F6B" w:rsidP="00D5450B">
    <w:pPr>
      <w:pStyle w:val="Header"/>
      <w:jc w:val="right"/>
    </w:pPr>
    <w:r w:rsidRPr="00407F6B">
      <w:rPr>
        <w:rStyle w:val="Strong"/>
      </w:rPr>
      <w:t>Senedd Cymru (Members and Elections) Bill: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3pt;height:80.3pt" o:bullet="t">
        <v:imagedata r:id="rId1" o:title="Gold"/>
      </v:shape>
    </w:pict>
  </w:numPicBullet>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multilevel"/>
    <w:tmpl w:val="B6766304"/>
    <w:lvl w:ilvl="0">
      <w:start w:val="1"/>
      <w:numFmt w:val="lowerRoman"/>
      <w:pStyle w:val="ListRoman"/>
      <w:lvlText w:val="%1."/>
      <w:lvlJc w:val="left"/>
      <w:pPr>
        <w:tabs>
          <w:tab w:val="num" w:pos="1134"/>
        </w:tabs>
        <w:ind w:left="1134" w:hanging="567"/>
      </w:pPr>
      <w:rPr>
        <w:rFonts w:asciiTheme="minorHAnsi" w:hAnsiTheme="minorHAnsi" w:cs="Segoe UI" w:hint="default"/>
        <w:color w:val="414042"/>
      </w:rPr>
    </w:lvl>
    <w:lvl w:ilvl="1">
      <w:start w:val="1"/>
      <w:numFmt w:val="lowerRoman"/>
      <w:lvlText w:val="%2."/>
      <w:lvlJc w:val="left"/>
      <w:pPr>
        <w:tabs>
          <w:tab w:val="num" w:pos="1701"/>
        </w:tabs>
        <w:ind w:left="1701"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lowerRoman"/>
      <w:lvlText w:val="%7."/>
      <w:lvlJc w:val="left"/>
      <w:pPr>
        <w:tabs>
          <w:tab w:val="num" w:pos="4536"/>
        </w:tabs>
        <w:ind w:left="4536" w:hanging="567"/>
      </w:pPr>
      <w:rPr>
        <w:rFonts w:hint="default"/>
      </w:rPr>
    </w:lvl>
    <w:lvl w:ilvl="7">
      <w:start w:val="1"/>
      <w:numFmt w:val="lowerRoman"/>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2" w15:restartNumberingAfterBreak="0">
    <w:nsid w:val="05B93559"/>
    <w:multiLevelType w:val="multilevel"/>
    <w:tmpl w:val="D1704902"/>
    <w:lvl w:ilvl="0">
      <w:start w:val="1"/>
      <w:numFmt w:val="decimal"/>
      <w:pStyle w:val="Numbered-paragraph-text"/>
      <w:lvlText w:val="%1."/>
      <w:lvlJc w:val="left"/>
      <w:pPr>
        <w:tabs>
          <w:tab w:val="num" w:pos="567"/>
        </w:tabs>
        <w:ind w:left="0" w:firstLine="0"/>
      </w:pPr>
      <w:rPr>
        <w:rFonts w:asciiTheme="majorHAnsi" w:hAnsiTheme="majorHAnsi" w:cstheme="majorHAnsi" w:hint="default"/>
        <w:b/>
        <w:bCs/>
        <w:i w:val="0"/>
        <w:color w:val="414042"/>
        <w:sz w:val="24"/>
      </w:rPr>
    </w:lvl>
    <w:lvl w:ilvl="1">
      <w:start w:val="1"/>
      <w:numFmt w:val="decimal"/>
      <w:suff w:val="space"/>
      <w:lvlText w:val="%1.%2."/>
      <w:lvlJc w:val="left"/>
      <w:pPr>
        <w:ind w:left="0" w:firstLine="0"/>
      </w:pPr>
      <w:rPr>
        <w:rFonts w:asciiTheme="majorHAnsi" w:hAnsiTheme="majorHAnsi" w:hint="default"/>
        <w:b/>
        <w:bCs/>
      </w:rPr>
    </w:lvl>
    <w:lvl w:ilvl="2">
      <w:start w:val="1"/>
      <w:numFmt w:val="decimal"/>
      <w:suff w:val="space"/>
      <w:lvlText w:val="%1.%2.%3."/>
      <w:lvlJc w:val="left"/>
      <w:pPr>
        <w:ind w:left="0" w:firstLine="0"/>
      </w:pPr>
      <w:rPr>
        <w:rFonts w:asciiTheme="majorHAnsi" w:hAnsiTheme="majorHAnsi" w:hint="default"/>
        <w:b/>
        <w:bCs/>
        <w:color w:val="414042" w:themeColor="text1"/>
      </w:rPr>
    </w:lvl>
    <w:lvl w:ilvl="3">
      <w:start w:val="1"/>
      <w:numFmt w:val="bullet"/>
      <w:lvlText w:val=""/>
      <w:lvlJc w:val="left"/>
      <w:pPr>
        <w:tabs>
          <w:tab w:val="num" w:pos="1134"/>
        </w:tabs>
        <w:ind w:left="1134" w:hanging="567"/>
      </w:pPr>
      <w:rPr>
        <w:rFonts w:ascii="Wingdings" w:hAnsi="Wingdings" w:hint="default"/>
        <w:color w:val="414042" w:themeColor="text1"/>
      </w:rPr>
    </w:lvl>
    <w:lvl w:ilvl="4">
      <w:start w:val="1"/>
      <w:numFmt w:val="decimal"/>
      <w:lvlText w:val="%5."/>
      <w:lvlJc w:val="left"/>
      <w:pPr>
        <w:tabs>
          <w:tab w:val="num" w:pos="1134"/>
        </w:tabs>
        <w:ind w:left="1134"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134"/>
        </w:tabs>
        <w:ind w:left="1134" w:hanging="567"/>
      </w:pPr>
      <w:rPr>
        <w:rFonts w:asciiTheme="minorHAnsi" w:hAnsiTheme="minorHAnsi" w:hint="default"/>
        <w:b w:val="0"/>
        <w:bCs w:val="0"/>
      </w:rPr>
    </w:lvl>
    <w:lvl w:ilvl="7">
      <w:start w:val="1"/>
      <w:numFmt w:val="none"/>
      <w:lvlText w:val="%8"/>
      <w:lvlJc w:val="left"/>
      <w:pPr>
        <w:ind w:left="0" w:firstLine="567"/>
      </w:pPr>
      <w:rPr>
        <w:rFonts w:hint="default"/>
      </w:rPr>
    </w:lvl>
    <w:lvl w:ilvl="8">
      <w:start w:val="1"/>
      <w:numFmt w:val="none"/>
      <w:lvlText w:val="%9"/>
      <w:lvlJc w:val="left"/>
      <w:pPr>
        <w:ind w:left="0" w:firstLine="0"/>
      </w:pPr>
      <w:rPr>
        <w:rFonts w:hint="default"/>
      </w:r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6D57CFB"/>
    <w:multiLevelType w:val="hybridMultilevel"/>
    <w:tmpl w:val="BEAAF278"/>
    <w:lvl w:ilvl="0" w:tplc="87BCA016">
      <w:start w:val="1"/>
      <w:numFmt w:val="decimal"/>
      <w:pStyle w:val="Annex"/>
      <w:suff w:val="space"/>
      <w:lvlText w:val="Annex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92713"/>
    <w:multiLevelType w:val="multilevel"/>
    <w:tmpl w:val="D74E53EA"/>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3"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4"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9584F"/>
    <w:multiLevelType w:val="multilevel"/>
    <w:tmpl w:val="DE50481E"/>
    <w:lvl w:ilvl="0">
      <w:start w:val="1"/>
      <w:numFmt w:val="bullet"/>
      <w:pStyle w:val="ListBullet"/>
      <w:lvlText w:val=""/>
      <w:lvlJc w:val="left"/>
      <w:pPr>
        <w:tabs>
          <w:tab w:val="num" w:pos="1134"/>
        </w:tabs>
        <w:ind w:left="1134" w:hanging="567"/>
      </w:pPr>
      <w:rPr>
        <w:rFonts w:ascii="Wingdings" w:hAnsi="Wingdings" w:hint="default"/>
        <w:color w:val="414042" w:themeColor="text1"/>
      </w:rPr>
    </w:lvl>
    <w:lvl w:ilvl="1">
      <w:start w:val="1"/>
      <w:numFmt w:val="bullet"/>
      <w:lvlText w:val=""/>
      <w:lvlJc w:val="left"/>
      <w:pPr>
        <w:tabs>
          <w:tab w:val="num" w:pos="1701"/>
        </w:tabs>
        <w:ind w:left="1701" w:hanging="567"/>
      </w:pPr>
      <w:rPr>
        <w:rFonts w:ascii="Symbol" w:hAnsi="Symbol" w:hint="default"/>
      </w:rPr>
    </w:lvl>
    <w:lvl w:ilvl="2">
      <w:start w:val="1"/>
      <w:numFmt w:val="bullet"/>
      <w:lvlText w:val="o"/>
      <w:lvlJc w:val="left"/>
      <w:pPr>
        <w:tabs>
          <w:tab w:val="num" w:pos="2268"/>
        </w:tabs>
        <w:ind w:left="2268" w:hanging="567"/>
      </w:pPr>
      <w:rPr>
        <w:rFonts w:ascii="Courier New" w:hAnsi="Courier New" w:hint="default"/>
      </w:rPr>
    </w:lvl>
    <w:lvl w:ilvl="3">
      <w:start w:val="1"/>
      <w:numFmt w:val="bullet"/>
      <w:lvlText w:val=""/>
      <w:lvlJc w:val="left"/>
      <w:pPr>
        <w:tabs>
          <w:tab w:val="num" w:pos="2835"/>
        </w:tabs>
        <w:ind w:left="2835" w:hanging="567"/>
      </w:pPr>
      <w:rPr>
        <w:rFonts w:ascii="Wingdings" w:hAnsi="Wingdings"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o"/>
      <w:lvlJc w:val="left"/>
      <w:pPr>
        <w:tabs>
          <w:tab w:val="num" w:pos="3969"/>
        </w:tabs>
        <w:ind w:left="3969" w:hanging="567"/>
      </w:pPr>
      <w:rPr>
        <w:rFonts w:ascii="Courier New" w:hAnsi="Courier New" w:hint="default"/>
      </w:rPr>
    </w:lvl>
    <w:lvl w:ilvl="6">
      <w:start w:val="1"/>
      <w:numFmt w:val="bullet"/>
      <w:lvlText w:val=""/>
      <w:lvlJc w:val="left"/>
      <w:pPr>
        <w:tabs>
          <w:tab w:val="num" w:pos="4536"/>
        </w:tabs>
        <w:ind w:left="4536" w:hanging="567"/>
      </w:pPr>
      <w:rPr>
        <w:rFonts w:ascii="Wingdings" w:hAnsi="Wingdings"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Wingdings" w:hAnsi="Wingdings" w:hint="default"/>
      </w:rPr>
    </w:lvl>
  </w:abstractNum>
  <w:abstractNum w:abstractNumId="17"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8"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D22B70"/>
    <w:multiLevelType w:val="multilevel"/>
    <w:tmpl w:val="36388DB6"/>
    <w:lvl w:ilvl="0">
      <w:start w:val="1"/>
      <w:numFmt w:val="lowerLetter"/>
      <w:pStyle w:val="ListAlphabetical"/>
      <w:lvlText w:val="%1."/>
      <w:lvlJc w:val="left"/>
      <w:pPr>
        <w:tabs>
          <w:tab w:val="num" w:pos="1134"/>
        </w:tabs>
        <w:ind w:left="1134" w:hanging="567"/>
      </w:pPr>
      <w:rPr>
        <w:rFonts w:asciiTheme="minorHAnsi" w:hAnsiTheme="minorHAnsi" w:cs="Segoe UI" w:hint="default"/>
      </w:rPr>
    </w:lvl>
    <w:lvl w:ilvl="1">
      <w:start w:val="1"/>
      <w:numFmt w:val="lowerLetter"/>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Letter"/>
      <w:lvlText w:val="%6."/>
      <w:lvlJc w:val="left"/>
      <w:pPr>
        <w:tabs>
          <w:tab w:val="num" w:pos="3969"/>
        </w:tabs>
        <w:ind w:left="3969" w:hanging="567"/>
      </w:pPr>
      <w:rPr>
        <w:rFonts w:hint="default"/>
      </w:rPr>
    </w:lvl>
    <w:lvl w:ilvl="6">
      <w:start w:val="1"/>
      <w:numFmt w:val="lowerLetter"/>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Letter"/>
      <w:lvlText w:val="%9."/>
      <w:lvlJc w:val="left"/>
      <w:pPr>
        <w:tabs>
          <w:tab w:val="num" w:pos="5670"/>
        </w:tabs>
        <w:ind w:left="5670" w:hanging="567"/>
      </w:pPr>
      <w:rPr>
        <w:rFonts w:hint="default"/>
      </w:rPr>
    </w:lvl>
  </w:abstractNum>
  <w:abstractNum w:abstractNumId="20" w15:restartNumberingAfterBreak="0">
    <w:nsid w:val="4EA26C27"/>
    <w:multiLevelType w:val="multilevel"/>
    <w:tmpl w:val="8BE2D7F4"/>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1"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2" w15:restartNumberingAfterBreak="0">
    <w:nsid w:val="580873AB"/>
    <w:multiLevelType w:val="multilevel"/>
    <w:tmpl w:val="22126DC0"/>
    <w:numStyleLink w:val="Recommendation-list"/>
  </w:abstractNum>
  <w:abstractNum w:abstractNumId="23" w15:restartNumberingAfterBreak="0">
    <w:nsid w:val="58A620F6"/>
    <w:multiLevelType w:val="multilevel"/>
    <w:tmpl w:val="22126DC0"/>
    <w:numStyleLink w:val="Recommendation-list"/>
  </w:abstractNum>
  <w:abstractNum w:abstractNumId="24" w15:restartNumberingAfterBreak="0">
    <w:nsid w:val="58FF0677"/>
    <w:multiLevelType w:val="multilevel"/>
    <w:tmpl w:val="2EE68508"/>
    <w:lvl w:ilvl="0">
      <w:start w:val="1"/>
      <w:numFmt w:val="none"/>
      <w:pStyle w:val="Quote"/>
      <w:suff w:val="nothing"/>
      <w:lvlText w:val=""/>
      <w:lvlJc w:val="left"/>
      <w:pPr>
        <w:ind w:left="1134" w:firstLine="0"/>
      </w:pPr>
      <w:rPr>
        <w:rFonts w:hint="default"/>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Restart w:val="1"/>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decimal"/>
      <w:lvlText w:val="%3.%6."/>
      <w:lvlJc w:val="left"/>
      <w:pPr>
        <w:tabs>
          <w:tab w:val="num" w:pos="1134"/>
        </w:tabs>
        <w:ind w:left="1701" w:hanging="567"/>
      </w:pPr>
      <w:rPr>
        <w:rFonts w:hint="default"/>
        <w:color w:val="414042"/>
      </w:rPr>
    </w:lvl>
    <w:lvl w:ilvl="6">
      <w:start w:val="1"/>
      <w:numFmt w:val="decimal"/>
      <w:lvlText w:val="%4.%7."/>
      <w:lvlJc w:val="left"/>
      <w:pPr>
        <w:ind w:left="1701" w:hanging="567"/>
      </w:pPr>
      <w:rPr>
        <w:rFonts w:hint="default"/>
      </w:rPr>
    </w:lvl>
    <w:lvl w:ilvl="7">
      <w:start w:val="1"/>
      <w:numFmt w:val="lowerRoman"/>
      <w:lvlText w:val="%3.%8."/>
      <w:lvlJc w:val="left"/>
      <w:pPr>
        <w:ind w:left="1701" w:hanging="567"/>
      </w:pPr>
      <w:rPr>
        <w:rFonts w:hint="default"/>
      </w:rPr>
    </w:lvl>
    <w:lvl w:ilvl="8">
      <w:start w:val="1"/>
      <w:numFmt w:val="none"/>
      <w:lvlText w:val="%9"/>
      <w:lvlJc w:val="left"/>
      <w:pPr>
        <w:tabs>
          <w:tab w:val="num" w:pos="1134"/>
        </w:tabs>
        <w:ind w:left="1701" w:hanging="567"/>
      </w:pPr>
      <w:rPr>
        <w:rFonts w:hint="default"/>
      </w:rPr>
    </w:lvl>
  </w:abstractNum>
  <w:abstractNum w:abstractNumId="25" w15:restartNumberingAfterBreak="0">
    <w:nsid w:val="5D931661"/>
    <w:multiLevelType w:val="multilevel"/>
    <w:tmpl w:val="1026F554"/>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tabs>
          <w:tab w:val="num" w:pos="1134"/>
        </w:tabs>
        <w:ind w:left="1134" w:firstLine="0"/>
      </w:pPr>
      <w:rPr>
        <w:rFonts w:hint="default"/>
        <w:color w:val="auto"/>
      </w:rPr>
    </w:lvl>
    <w:lvl w:ilvl="6">
      <w:start w:val="1"/>
      <w:numFmt w:val="none"/>
      <w:lvlText w:val=""/>
      <w:lvlJc w:val="left"/>
      <w:pPr>
        <w:tabs>
          <w:tab w:val="num" w:pos="1134"/>
        </w:tabs>
        <w:ind w:left="1134" w:firstLine="0"/>
      </w:pPr>
      <w:rPr>
        <w:rFonts w:hint="default"/>
        <w:color w:val="auto"/>
      </w:rPr>
    </w:lvl>
    <w:lvl w:ilvl="7">
      <w:start w:val="1"/>
      <w:numFmt w:val="none"/>
      <w:lvlText w:val=""/>
      <w:lvlJc w:val="left"/>
      <w:pPr>
        <w:tabs>
          <w:tab w:val="num" w:pos="1134"/>
        </w:tabs>
        <w:ind w:left="1134" w:firstLine="0"/>
      </w:pPr>
      <w:rPr>
        <w:rFonts w:hint="default"/>
        <w:color w:val="auto"/>
      </w:rPr>
    </w:lvl>
    <w:lvl w:ilvl="8">
      <w:start w:val="1"/>
      <w:numFmt w:val="none"/>
      <w:lvlText w:val=""/>
      <w:lvlJc w:val="left"/>
      <w:pPr>
        <w:tabs>
          <w:tab w:val="num" w:pos="1134"/>
        </w:tabs>
        <w:ind w:left="1134" w:firstLine="0"/>
      </w:pPr>
      <w:rPr>
        <w:rFonts w:hint="default"/>
        <w:color w:val="auto"/>
      </w:rPr>
    </w:lvl>
  </w:abstractNum>
  <w:abstractNum w:abstractNumId="26" w15:restartNumberingAfterBreak="0">
    <w:nsid w:val="5DAB328A"/>
    <w:multiLevelType w:val="multilevel"/>
    <w:tmpl w:val="2416D46C"/>
    <w:lvl w:ilvl="0">
      <w:start w:val="1"/>
      <w:numFmt w:val="none"/>
      <w:pStyle w:val="Quote-highlight"/>
      <w:lvlText w:val=""/>
      <w:lvlJc w:val="left"/>
      <w:pPr>
        <w:ind w:left="1134" w:firstLine="0"/>
      </w:pPr>
      <w:rPr>
        <w:rFonts w:hint="default"/>
        <w:color w:val="009DA1"/>
      </w:rPr>
    </w:lvl>
    <w:lvl w:ilvl="1">
      <w:start w:val="1"/>
      <w:numFmt w:val="bullet"/>
      <w:lvlText w:val=""/>
      <w:lvlJc w:val="left"/>
      <w:pPr>
        <w:tabs>
          <w:tab w:val="num" w:pos="1701"/>
        </w:tabs>
        <w:ind w:left="1701" w:hanging="567"/>
      </w:pPr>
      <w:rPr>
        <w:rFonts w:ascii="Wingdings" w:hAnsi="Wingdings" w:hint="default"/>
        <w:color w:val="414042"/>
      </w:rPr>
    </w:lvl>
    <w:lvl w:ilvl="2">
      <w:start w:val="1"/>
      <w:numFmt w:val="decimal"/>
      <w:lvlText w:val="%3."/>
      <w:lvlJc w:val="left"/>
      <w:pPr>
        <w:tabs>
          <w:tab w:val="num" w:pos="1701"/>
        </w:tabs>
        <w:ind w:left="1701" w:hanging="567"/>
      </w:pPr>
      <w:rPr>
        <w:rFonts w:hint="default"/>
        <w:color w:val="414042"/>
      </w:rPr>
    </w:lvl>
    <w:lvl w:ilvl="3">
      <w:start w:val="1"/>
      <w:numFmt w:val="lowerLetter"/>
      <w:lvlText w:val="%4."/>
      <w:lvlJc w:val="left"/>
      <w:pPr>
        <w:tabs>
          <w:tab w:val="num" w:pos="1701"/>
        </w:tabs>
        <w:ind w:left="1701" w:hanging="567"/>
      </w:pPr>
      <w:rPr>
        <w:rFonts w:hint="default"/>
        <w:color w:val="414042"/>
      </w:rPr>
    </w:lvl>
    <w:lvl w:ilvl="4">
      <w:start w:val="1"/>
      <w:numFmt w:val="lowerRoman"/>
      <w:lvlText w:val="%5."/>
      <w:lvlJc w:val="left"/>
      <w:pPr>
        <w:tabs>
          <w:tab w:val="num" w:pos="1701"/>
        </w:tabs>
        <w:ind w:left="1701" w:hanging="567"/>
      </w:pPr>
      <w:rPr>
        <w:rFonts w:hint="default"/>
        <w:color w:val="414042"/>
      </w:rPr>
    </w:lvl>
    <w:lvl w:ilvl="5">
      <w:start w:val="1"/>
      <w:numFmt w:val="decimal"/>
      <w:lvlText w:val="%3.%6."/>
      <w:lvlJc w:val="left"/>
      <w:pPr>
        <w:tabs>
          <w:tab w:val="num" w:pos="1701"/>
        </w:tabs>
        <w:ind w:left="1701" w:hanging="567"/>
      </w:pPr>
      <w:rPr>
        <w:rFonts w:hint="default"/>
        <w:color w:val="414042"/>
      </w:rPr>
    </w:lvl>
    <w:lvl w:ilvl="6">
      <w:start w:val="1"/>
      <w:numFmt w:val="decimal"/>
      <w:lvlText w:val="%4.%7."/>
      <w:lvlJc w:val="left"/>
      <w:pPr>
        <w:tabs>
          <w:tab w:val="num" w:pos="1701"/>
        </w:tabs>
        <w:ind w:left="1701" w:hanging="567"/>
      </w:pPr>
      <w:rPr>
        <w:rFonts w:hint="default"/>
      </w:rPr>
    </w:lvl>
    <w:lvl w:ilvl="7">
      <w:start w:val="1"/>
      <w:numFmt w:val="lowerRoman"/>
      <w:lvlText w:val="%8.%3."/>
      <w:lvlJc w:val="left"/>
      <w:pPr>
        <w:tabs>
          <w:tab w:val="num" w:pos="1701"/>
        </w:tabs>
        <w:ind w:left="1701" w:hanging="567"/>
      </w:pPr>
      <w:rPr>
        <w:rFonts w:hint="default"/>
      </w:rPr>
    </w:lvl>
    <w:lvl w:ilvl="8">
      <w:start w:val="1"/>
      <w:numFmt w:val="none"/>
      <w:lvlText w:val="%9"/>
      <w:lvlJc w:val="right"/>
      <w:pPr>
        <w:tabs>
          <w:tab w:val="num" w:pos="1701"/>
        </w:tabs>
        <w:ind w:left="1701" w:hanging="567"/>
      </w:pPr>
      <w:rPr>
        <w:rFonts w:hint="default"/>
      </w:rPr>
    </w:lvl>
  </w:abstractNum>
  <w:abstractNum w:abstractNumId="27" w15:restartNumberingAfterBreak="0">
    <w:nsid w:val="6F170F38"/>
    <w:multiLevelType w:val="multilevel"/>
    <w:tmpl w:val="EFD0BCD2"/>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tabs>
          <w:tab w:val="num" w:pos="1134"/>
        </w:tabs>
        <w:ind w:left="1134" w:firstLine="0"/>
      </w:pPr>
      <w:rPr>
        <w:rFonts w:hint="default"/>
        <w:color w:val="auto"/>
      </w:rPr>
    </w:lvl>
    <w:lvl w:ilvl="6">
      <w:start w:val="1"/>
      <w:numFmt w:val="none"/>
      <w:lvlText w:val=""/>
      <w:lvlJc w:val="left"/>
      <w:pPr>
        <w:tabs>
          <w:tab w:val="num" w:pos="1134"/>
        </w:tabs>
        <w:ind w:left="1134" w:firstLine="0"/>
      </w:pPr>
      <w:rPr>
        <w:rFonts w:hint="default"/>
        <w:color w:val="auto"/>
      </w:rPr>
    </w:lvl>
    <w:lvl w:ilvl="7">
      <w:start w:val="1"/>
      <w:numFmt w:val="none"/>
      <w:lvlText w:val=""/>
      <w:lvlJc w:val="left"/>
      <w:pPr>
        <w:tabs>
          <w:tab w:val="num" w:pos="1134"/>
        </w:tabs>
        <w:ind w:left="1134" w:firstLine="0"/>
      </w:pPr>
      <w:rPr>
        <w:rFonts w:hint="default"/>
        <w:color w:val="auto"/>
      </w:rPr>
    </w:lvl>
    <w:lvl w:ilvl="8">
      <w:start w:val="1"/>
      <w:numFmt w:val="none"/>
      <w:lvlText w:val="%9"/>
      <w:lvlJc w:val="left"/>
      <w:pPr>
        <w:tabs>
          <w:tab w:val="num" w:pos="1134"/>
        </w:tabs>
        <w:ind w:left="1134" w:firstLine="0"/>
      </w:pPr>
      <w:rPr>
        <w:rFonts w:hint="default"/>
        <w:color w:val="auto"/>
      </w:rPr>
    </w:lvl>
  </w:abstractNum>
  <w:abstractNum w:abstractNumId="28" w15:restartNumberingAfterBreak="0">
    <w:nsid w:val="71E418D9"/>
    <w:multiLevelType w:val="multilevel"/>
    <w:tmpl w:val="7D549F60"/>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i w:val="0"/>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bullet"/>
      <w:lvlText w:val=""/>
      <w:lvlJc w:val="left"/>
      <w:pPr>
        <w:tabs>
          <w:tab w:val="num" w:pos="1134"/>
        </w:tabs>
        <w:ind w:left="1134" w:hanging="567"/>
      </w:pPr>
      <w:rPr>
        <w:rFonts w:ascii="Wingdings" w:hAnsi="Wingdings" w:hint="default"/>
        <w:color w:val="414042" w:themeColor="text1"/>
      </w:rPr>
    </w:lvl>
    <w:lvl w:ilvl="7">
      <w:start w:val="1"/>
      <w:numFmt w:val="decimal"/>
      <w:lvlText w:val="%8."/>
      <w:lvlJc w:val="left"/>
      <w:pPr>
        <w:tabs>
          <w:tab w:val="num" w:pos="1134"/>
        </w:tabs>
        <w:ind w:left="1134" w:hanging="567"/>
      </w:pPr>
      <w:rPr>
        <w:rFonts w:hint="default"/>
        <w:color w:val="auto"/>
      </w:rPr>
    </w:lvl>
    <w:lvl w:ilvl="8">
      <w:start w:val="1"/>
      <w:numFmt w:val="lowerLetter"/>
      <w:lvlText w:val="%9."/>
      <w:lvlJc w:val="left"/>
      <w:pPr>
        <w:tabs>
          <w:tab w:val="num" w:pos="1134"/>
        </w:tabs>
        <w:ind w:left="1134" w:hanging="567"/>
      </w:pPr>
      <w:rPr>
        <w:rFonts w:hint="default"/>
        <w:color w:val="auto"/>
      </w:rPr>
    </w:lvl>
  </w:abstractNum>
  <w:abstractNum w:abstractNumId="29" w15:restartNumberingAfterBreak="0">
    <w:nsid w:val="73607162"/>
    <w:multiLevelType w:val="multilevel"/>
    <w:tmpl w:val="9A0AEDA4"/>
    <w:numStyleLink w:val="Conclusion-style"/>
  </w:abstractNum>
  <w:abstractNum w:abstractNumId="30" w15:restartNumberingAfterBreak="0">
    <w:nsid w:val="73F6695F"/>
    <w:multiLevelType w:val="multilevel"/>
    <w:tmpl w:val="DE529D0C"/>
    <w:lvl w:ilvl="0">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41404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1134"/>
        </w:tabs>
        <w:ind w:left="1134" w:firstLine="0"/>
      </w:pPr>
      <w:rPr>
        <w:rFonts w:hint="default"/>
      </w:rPr>
    </w:lvl>
    <w:lvl w:ilvl="2">
      <w:start w:val="1"/>
      <w:numFmt w:val="decimal"/>
      <w:lvlText w:val="%1%2.%3."/>
      <w:lvlJc w:val="left"/>
      <w:pPr>
        <w:tabs>
          <w:tab w:val="num" w:pos="1985"/>
        </w:tabs>
        <w:ind w:left="1985" w:hanging="851"/>
      </w:pPr>
      <w:rPr>
        <w:rFonts w:hint="default"/>
        <w:color w:val="414042"/>
      </w:rPr>
    </w:lvl>
    <w:lvl w:ilvl="3">
      <w:start w:val="1"/>
      <w:numFmt w:val="none"/>
      <w:lvlText w:val=""/>
      <w:lvlJc w:val="left"/>
      <w:pPr>
        <w:tabs>
          <w:tab w:val="num" w:pos="1985"/>
        </w:tabs>
        <w:ind w:left="1985" w:firstLine="0"/>
      </w:pPr>
      <w:rPr>
        <w:rFonts w:asciiTheme="majorHAnsi" w:hAnsiTheme="majorHAnsi" w:hint="default"/>
        <w:b/>
        <w:bCs/>
        <w:color w:val="414042"/>
      </w:rPr>
    </w:lvl>
    <w:lvl w:ilvl="4">
      <w:start w:val="1"/>
      <w:numFmt w:val="decimal"/>
      <w:lvlText w:val="%1.%3.%5."/>
      <w:lvlJc w:val="left"/>
      <w:pPr>
        <w:tabs>
          <w:tab w:val="num" w:pos="2835"/>
        </w:tabs>
        <w:ind w:left="2835" w:hanging="850"/>
      </w:pPr>
      <w:rPr>
        <w:rFonts w:hint="default"/>
        <w:i w:val="0"/>
        <w:iCs w:val="0"/>
        <w:color w:val="414042"/>
      </w:rPr>
    </w:lvl>
    <w:lvl w:ilvl="5">
      <w:start w:val="1"/>
      <w:numFmt w:val="none"/>
      <w:lvlText w:val=""/>
      <w:lvlJc w:val="left"/>
      <w:pPr>
        <w:tabs>
          <w:tab w:val="num" w:pos="2835"/>
        </w:tabs>
        <w:ind w:left="2835" w:firstLine="0"/>
      </w:pPr>
      <w:rPr>
        <w:rFonts w:hint="default"/>
      </w:rPr>
    </w:lvl>
    <w:lvl w:ilvl="6">
      <w:start w:val="1"/>
      <w:numFmt w:val="decimal"/>
      <w:lvlText w:val="%1.%3.%5.%7."/>
      <w:lvlJc w:val="left"/>
      <w:pPr>
        <w:tabs>
          <w:tab w:val="num" w:pos="3856"/>
        </w:tabs>
        <w:ind w:left="3856" w:hanging="1021"/>
      </w:pPr>
      <w:rPr>
        <w:rFonts w:hint="default"/>
      </w:rPr>
    </w:lvl>
    <w:lvl w:ilvl="7">
      <w:start w:val="1"/>
      <w:numFmt w:val="none"/>
      <w:lvlText w:val=""/>
      <w:lvlJc w:val="left"/>
      <w:pPr>
        <w:tabs>
          <w:tab w:val="num" w:pos="3856"/>
        </w:tabs>
        <w:ind w:left="3856" w:firstLine="0"/>
      </w:pPr>
      <w:rPr>
        <w:rFonts w:hint="default"/>
      </w:rPr>
    </w:lvl>
    <w:lvl w:ilvl="8">
      <w:start w:val="1"/>
      <w:numFmt w:val="none"/>
      <w:lvlText w:val=""/>
      <w:lvlJc w:val="left"/>
      <w:pPr>
        <w:tabs>
          <w:tab w:val="num" w:pos="3856"/>
        </w:tabs>
        <w:ind w:left="3856" w:firstLine="0"/>
      </w:pPr>
      <w:rPr>
        <w:rFonts w:hint="default"/>
      </w:rPr>
    </w:lvl>
  </w:abstractNum>
  <w:abstractNum w:abstractNumId="31"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3"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1834953005">
    <w:abstractNumId w:val="30"/>
  </w:num>
  <w:num w:numId="2" w16cid:durableId="671029901">
    <w:abstractNumId w:val="2"/>
  </w:num>
  <w:num w:numId="3" w16cid:durableId="1466200491">
    <w:abstractNumId w:val="9"/>
  </w:num>
  <w:num w:numId="4" w16cid:durableId="1402100567">
    <w:abstractNumId w:val="32"/>
  </w:num>
  <w:num w:numId="5" w16cid:durableId="1681276665">
    <w:abstractNumId w:val="15"/>
  </w:num>
  <w:num w:numId="6" w16cid:durableId="1624771829">
    <w:abstractNumId w:val="31"/>
  </w:num>
  <w:num w:numId="7" w16cid:durableId="1501626605">
    <w:abstractNumId w:val="16"/>
  </w:num>
  <w:num w:numId="8" w16cid:durableId="131364451">
    <w:abstractNumId w:val="21"/>
  </w:num>
  <w:num w:numId="9" w16cid:durableId="1782525634">
    <w:abstractNumId w:val="12"/>
  </w:num>
  <w:num w:numId="10" w16cid:durableId="1054234404">
    <w:abstractNumId w:val="28"/>
  </w:num>
  <w:num w:numId="11" w16cid:durableId="1193377390">
    <w:abstractNumId w:val="18"/>
  </w:num>
  <w:num w:numId="12" w16cid:durableId="1515261440">
    <w:abstractNumId w:val="19"/>
  </w:num>
  <w:num w:numId="13" w16cid:durableId="448092233">
    <w:abstractNumId w:val="1"/>
  </w:num>
  <w:num w:numId="14" w16cid:durableId="872041566">
    <w:abstractNumId w:val="16"/>
    <w:lvlOverride w:ilvl="0">
      <w:startOverride w:val="1"/>
    </w:lvlOverride>
  </w:num>
  <w:num w:numId="15" w16cid:durableId="1287740181">
    <w:abstractNumId w:val="28"/>
  </w:num>
  <w:num w:numId="16" w16cid:durableId="823349536">
    <w:abstractNumId w:val="0"/>
  </w:num>
  <w:num w:numId="17" w16cid:durableId="322901705">
    <w:abstractNumId w:val="32"/>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155808769">
    <w:abstractNumId w:val="6"/>
  </w:num>
  <w:num w:numId="19" w16cid:durableId="586577755">
    <w:abstractNumId w:val="5"/>
  </w:num>
  <w:num w:numId="20" w16cid:durableId="1234463139">
    <w:abstractNumId w:val="22"/>
  </w:num>
  <w:num w:numId="21" w16cid:durableId="965889320">
    <w:abstractNumId w:val="23"/>
  </w:num>
  <w:num w:numId="22" w16cid:durableId="1204559650">
    <w:abstractNumId w:val="29"/>
  </w:num>
  <w:num w:numId="23" w16cid:durableId="507642217">
    <w:abstractNumId w:val="25"/>
  </w:num>
  <w:num w:numId="24" w16cid:durableId="1136871727">
    <w:abstractNumId w:val="17"/>
  </w:num>
  <w:num w:numId="25" w16cid:durableId="641426495">
    <w:abstractNumId w:val="27"/>
  </w:num>
  <w:num w:numId="26" w16cid:durableId="348799152">
    <w:abstractNumId w:val="7"/>
  </w:num>
  <w:num w:numId="27" w16cid:durableId="777607166">
    <w:abstractNumId w:val="21"/>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868177850">
    <w:abstractNumId w:val="33"/>
  </w:num>
  <w:num w:numId="29" w16cid:durableId="1202867792">
    <w:abstractNumId w:val="13"/>
  </w:num>
  <w:num w:numId="30" w16cid:durableId="1871601134">
    <w:abstractNumId w:val="14"/>
  </w:num>
  <w:num w:numId="31" w16cid:durableId="377052720">
    <w:abstractNumId w:val="4"/>
  </w:num>
  <w:num w:numId="32" w16cid:durableId="1601991522">
    <w:abstractNumId w:val="10"/>
  </w:num>
  <w:num w:numId="33" w16cid:durableId="746728761">
    <w:abstractNumId w:val="24"/>
  </w:num>
  <w:num w:numId="34" w16cid:durableId="295839064">
    <w:abstractNumId w:val="8"/>
  </w:num>
  <w:num w:numId="35" w16cid:durableId="930939755">
    <w:abstractNumId w:val="3"/>
  </w:num>
  <w:num w:numId="36" w16cid:durableId="1334600395">
    <w:abstractNumId w:val="20"/>
  </w:num>
  <w:num w:numId="37" w16cid:durableId="261768680">
    <w:abstractNumId w:val="26"/>
  </w:num>
  <w:num w:numId="38" w16cid:durableId="2133985193">
    <w:abstractNumId w:val="11"/>
  </w:num>
  <w:num w:numId="39" w16cid:durableId="38876585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30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9"/>
    <w:rsid w:val="0000538F"/>
    <w:rsid w:val="000060FE"/>
    <w:rsid w:val="0000676B"/>
    <w:rsid w:val="00006DEC"/>
    <w:rsid w:val="000120A9"/>
    <w:rsid w:val="000129E2"/>
    <w:rsid w:val="00012B20"/>
    <w:rsid w:val="00013C08"/>
    <w:rsid w:val="000176E4"/>
    <w:rsid w:val="000200EF"/>
    <w:rsid w:val="000216E4"/>
    <w:rsid w:val="00021D3C"/>
    <w:rsid w:val="0002245E"/>
    <w:rsid w:val="000224DA"/>
    <w:rsid w:val="00025F50"/>
    <w:rsid w:val="000301C1"/>
    <w:rsid w:val="0003070F"/>
    <w:rsid w:val="0003177C"/>
    <w:rsid w:val="00033904"/>
    <w:rsid w:val="0003395A"/>
    <w:rsid w:val="000369F7"/>
    <w:rsid w:val="00036F37"/>
    <w:rsid w:val="00037C16"/>
    <w:rsid w:val="00042B3C"/>
    <w:rsid w:val="00042CCE"/>
    <w:rsid w:val="00051DFB"/>
    <w:rsid w:val="000572E8"/>
    <w:rsid w:val="00065771"/>
    <w:rsid w:val="0006765C"/>
    <w:rsid w:val="0007177E"/>
    <w:rsid w:val="00073715"/>
    <w:rsid w:val="000746EE"/>
    <w:rsid w:val="00074DEB"/>
    <w:rsid w:val="00074FB1"/>
    <w:rsid w:val="0007648C"/>
    <w:rsid w:val="00077737"/>
    <w:rsid w:val="000814C1"/>
    <w:rsid w:val="00081994"/>
    <w:rsid w:val="00083C62"/>
    <w:rsid w:val="00084168"/>
    <w:rsid w:val="0008480A"/>
    <w:rsid w:val="00085E78"/>
    <w:rsid w:val="000863E5"/>
    <w:rsid w:val="00090660"/>
    <w:rsid w:val="0009091E"/>
    <w:rsid w:val="00091327"/>
    <w:rsid w:val="0009203E"/>
    <w:rsid w:val="00092C55"/>
    <w:rsid w:val="000942E5"/>
    <w:rsid w:val="00095C20"/>
    <w:rsid w:val="00095DB2"/>
    <w:rsid w:val="00097F76"/>
    <w:rsid w:val="000A121A"/>
    <w:rsid w:val="000A1E98"/>
    <w:rsid w:val="000A24D4"/>
    <w:rsid w:val="000A4F99"/>
    <w:rsid w:val="000A7615"/>
    <w:rsid w:val="000A77D7"/>
    <w:rsid w:val="000B1747"/>
    <w:rsid w:val="000B191F"/>
    <w:rsid w:val="000B4CBE"/>
    <w:rsid w:val="000B6193"/>
    <w:rsid w:val="000C049E"/>
    <w:rsid w:val="000C100F"/>
    <w:rsid w:val="000C3B01"/>
    <w:rsid w:val="000D0101"/>
    <w:rsid w:val="000D0F5B"/>
    <w:rsid w:val="000D2027"/>
    <w:rsid w:val="000D4665"/>
    <w:rsid w:val="000D6AF3"/>
    <w:rsid w:val="000D7913"/>
    <w:rsid w:val="000E0684"/>
    <w:rsid w:val="000E4591"/>
    <w:rsid w:val="000E4FD2"/>
    <w:rsid w:val="000E654D"/>
    <w:rsid w:val="000E715C"/>
    <w:rsid w:val="000E72DF"/>
    <w:rsid w:val="000F04B0"/>
    <w:rsid w:val="000F3294"/>
    <w:rsid w:val="000F5F71"/>
    <w:rsid w:val="00110132"/>
    <w:rsid w:val="00110180"/>
    <w:rsid w:val="00112511"/>
    <w:rsid w:val="00112AFD"/>
    <w:rsid w:val="00114651"/>
    <w:rsid w:val="001164EA"/>
    <w:rsid w:val="00116856"/>
    <w:rsid w:val="001208F9"/>
    <w:rsid w:val="00120C57"/>
    <w:rsid w:val="00125934"/>
    <w:rsid w:val="0012776F"/>
    <w:rsid w:val="001316D0"/>
    <w:rsid w:val="0013377F"/>
    <w:rsid w:val="00137B5F"/>
    <w:rsid w:val="00137C1B"/>
    <w:rsid w:val="00140674"/>
    <w:rsid w:val="00141E8B"/>
    <w:rsid w:val="0014589B"/>
    <w:rsid w:val="00146F8C"/>
    <w:rsid w:val="0014718F"/>
    <w:rsid w:val="00150478"/>
    <w:rsid w:val="00151D1C"/>
    <w:rsid w:val="0015221F"/>
    <w:rsid w:val="00154515"/>
    <w:rsid w:val="001560F0"/>
    <w:rsid w:val="00162CC4"/>
    <w:rsid w:val="0016444F"/>
    <w:rsid w:val="00165A73"/>
    <w:rsid w:val="00166FC7"/>
    <w:rsid w:val="0016732E"/>
    <w:rsid w:val="00170F7E"/>
    <w:rsid w:val="0017686F"/>
    <w:rsid w:val="00176D96"/>
    <w:rsid w:val="00177540"/>
    <w:rsid w:val="00182E8C"/>
    <w:rsid w:val="00184731"/>
    <w:rsid w:val="0018512C"/>
    <w:rsid w:val="001876C0"/>
    <w:rsid w:val="00190CE0"/>
    <w:rsid w:val="00197A9B"/>
    <w:rsid w:val="001A1EDC"/>
    <w:rsid w:val="001A2AF5"/>
    <w:rsid w:val="001A3399"/>
    <w:rsid w:val="001A377D"/>
    <w:rsid w:val="001A42D4"/>
    <w:rsid w:val="001A5306"/>
    <w:rsid w:val="001A62EE"/>
    <w:rsid w:val="001A7607"/>
    <w:rsid w:val="001A76F9"/>
    <w:rsid w:val="001B0B88"/>
    <w:rsid w:val="001B0F7A"/>
    <w:rsid w:val="001B1050"/>
    <w:rsid w:val="001B330B"/>
    <w:rsid w:val="001B3F77"/>
    <w:rsid w:val="001B4133"/>
    <w:rsid w:val="001B4812"/>
    <w:rsid w:val="001B5BB2"/>
    <w:rsid w:val="001B5D70"/>
    <w:rsid w:val="001B761F"/>
    <w:rsid w:val="001C0025"/>
    <w:rsid w:val="001C0595"/>
    <w:rsid w:val="001C164B"/>
    <w:rsid w:val="001C4D00"/>
    <w:rsid w:val="001C597C"/>
    <w:rsid w:val="001D2D69"/>
    <w:rsid w:val="001D2EDB"/>
    <w:rsid w:val="001D541D"/>
    <w:rsid w:val="001D7365"/>
    <w:rsid w:val="001E2ECE"/>
    <w:rsid w:val="001E32E5"/>
    <w:rsid w:val="001E74D3"/>
    <w:rsid w:val="001F0B71"/>
    <w:rsid w:val="001F29E8"/>
    <w:rsid w:val="001F5CB8"/>
    <w:rsid w:val="001F740A"/>
    <w:rsid w:val="00200B15"/>
    <w:rsid w:val="00200EBE"/>
    <w:rsid w:val="002031DE"/>
    <w:rsid w:val="002051EA"/>
    <w:rsid w:val="002061C9"/>
    <w:rsid w:val="0020653C"/>
    <w:rsid w:val="00210356"/>
    <w:rsid w:val="002119DF"/>
    <w:rsid w:val="0021675A"/>
    <w:rsid w:val="002207D7"/>
    <w:rsid w:val="00221B56"/>
    <w:rsid w:val="00223A7A"/>
    <w:rsid w:val="0022693A"/>
    <w:rsid w:val="00230148"/>
    <w:rsid w:val="002331FE"/>
    <w:rsid w:val="00235B25"/>
    <w:rsid w:val="00240310"/>
    <w:rsid w:val="00240C65"/>
    <w:rsid w:val="00240FD4"/>
    <w:rsid w:val="00241236"/>
    <w:rsid w:val="002429A3"/>
    <w:rsid w:val="002437CE"/>
    <w:rsid w:val="00244294"/>
    <w:rsid w:val="00250D3F"/>
    <w:rsid w:val="00251E5B"/>
    <w:rsid w:val="00251FD1"/>
    <w:rsid w:val="0025449C"/>
    <w:rsid w:val="00255407"/>
    <w:rsid w:val="0025776B"/>
    <w:rsid w:val="00257CD1"/>
    <w:rsid w:val="00263395"/>
    <w:rsid w:val="002644DB"/>
    <w:rsid w:val="002649A2"/>
    <w:rsid w:val="00266EBC"/>
    <w:rsid w:val="002671FD"/>
    <w:rsid w:val="002714C1"/>
    <w:rsid w:val="00271E06"/>
    <w:rsid w:val="00271E29"/>
    <w:rsid w:val="00272EF2"/>
    <w:rsid w:val="00274D09"/>
    <w:rsid w:val="00275563"/>
    <w:rsid w:val="00277835"/>
    <w:rsid w:val="00281E70"/>
    <w:rsid w:val="002826DE"/>
    <w:rsid w:val="00282B41"/>
    <w:rsid w:val="00282C1A"/>
    <w:rsid w:val="00285837"/>
    <w:rsid w:val="00286F7C"/>
    <w:rsid w:val="0029030F"/>
    <w:rsid w:val="0029056C"/>
    <w:rsid w:val="00291162"/>
    <w:rsid w:val="00291A48"/>
    <w:rsid w:val="00291B2E"/>
    <w:rsid w:val="00294594"/>
    <w:rsid w:val="002952C1"/>
    <w:rsid w:val="00296825"/>
    <w:rsid w:val="00296975"/>
    <w:rsid w:val="002970CA"/>
    <w:rsid w:val="002978A4"/>
    <w:rsid w:val="002A57BF"/>
    <w:rsid w:val="002A636B"/>
    <w:rsid w:val="002A7D01"/>
    <w:rsid w:val="002B05F0"/>
    <w:rsid w:val="002B189A"/>
    <w:rsid w:val="002B3DD0"/>
    <w:rsid w:val="002B78BA"/>
    <w:rsid w:val="002C147D"/>
    <w:rsid w:val="002C3026"/>
    <w:rsid w:val="002C3692"/>
    <w:rsid w:val="002C56DE"/>
    <w:rsid w:val="002C781F"/>
    <w:rsid w:val="002C791C"/>
    <w:rsid w:val="002C7C83"/>
    <w:rsid w:val="002D0D1A"/>
    <w:rsid w:val="002D39F0"/>
    <w:rsid w:val="002D53CF"/>
    <w:rsid w:val="002D7BBB"/>
    <w:rsid w:val="002D7F89"/>
    <w:rsid w:val="002E1110"/>
    <w:rsid w:val="002E570E"/>
    <w:rsid w:val="002F014D"/>
    <w:rsid w:val="002F1778"/>
    <w:rsid w:val="002F28AC"/>
    <w:rsid w:val="002F299B"/>
    <w:rsid w:val="002F2B79"/>
    <w:rsid w:val="002F3E95"/>
    <w:rsid w:val="002F4468"/>
    <w:rsid w:val="002F4DB5"/>
    <w:rsid w:val="003001CB"/>
    <w:rsid w:val="00300B2E"/>
    <w:rsid w:val="003015C6"/>
    <w:rsid w:val="00302F12"/>
    <w:rsid w:val="00304AFF"/>
    <w:rsid w:val="00307C3C"/>
    <w:rsid w:val="00313BBE"/>
    <w:rsid w:val="003141F0"/>
    <w:rsid w:val="00314538"/>
    <w:rsid w:val="00314B14"/>
    <w:rsid w:val="003157AB"/>
    <w:rsid w:val="003209BE"/>
    <w:rsid w:val="00320A48"/>
    <w:rsid w:val="003235CF"/>
    <w:rsid w:val="00324102"/>
    <w:rsid w:val="00325977"/>
    <w:rsid w:val="003270CC"/>
    <w:rsid w:val="00330131"/>
    <w:rsid w:val="003302D2"/>
    <w:rsid w:val="00332559"/>
    <w:rsid w:val="00332932"/>
    <w:rsid w:val="003342E2"/>
    <w:rsid w:val="003401A3"/>
    <w:rsid w:val="00342ACE"/>
    <w:rsid w:val="00345347"/>
    <w:rsid w:val="00345353"/>
    <w:rsid w:val="00346E19"/>
    <w:rsid w:val="0035115D"/>
    <w:rsid w:val="003548F7"/>
    <w:rsid w:val="00361C9C"/>
    <w:rsid w:val="003717D0"/>
    <w:rsid w:val="003726A8"/>
    <w:rsid w:val="00372CB9"/>
    <w:rsid w:val="00374C1F"/>
    <w:rsid w:val="003772CB"/>
    <w:rsid w:val="003776A0"/>
    <w:rsid w:val="003800E7"/>
    <w:rsid w:val="003802C9"/>
    <w:rsid w:val="00380DEB"/>
    <w:rsid w:val="00381389"/>
    <w:rsid w:val="00383FA7"/>
    <w:rsid w:val="003841D1"/>
    <w:rsid w:val="003861F9"/>
    <w:rsid w:val="00387096"/>
    <w:rsid w:val="00392BF4"/>
    <w:rsid w:val="00392CDD"/>
    <w:rsid w:val="0039358C"/>
    <w:rsid w:val="003952AE"/>
    <w:rsid w:val="003A008D"/>
    <w:rsid w:val="003A0CCC"/>
    <w:rsid w:val="003A5465"/>
    <w:rsid w:val="003A5697"/>
    <w:rsid w:val="003A7B45"/>
    <w:rsid w:val="003B1DBB"/>
    <w:rsid w:val="003B5BE5"/>
    <w:rsid w:val="003C0626"/>
    <w:rsid w:val="003C0F29"/>
    <w:rsid w:val="003C2CC6"/>
    <w:rsid w:val="003C3532"/>
    <w:rsid w:val="003C37F4"/>
    <w:rsid w:val="003C4310"/>
    <w:rsid w:val="003C48C9"/>
    <w:rsid w:val="003C63A8"/>
    <w:rsid w:val="003D2935"/>
    <w:rsid w:val="003D296E"/>
    <w:rsid w:val="003D3A1E"/>
    <w:rsid w:val="003D6797"/>
    <w:rsid w:val="003E05A6"/>
    <w:rsid w:val="003E1310"/>
    <w:rsid w:val="003E22D7"/>
    <w:rsid w:val="003E46E8"/>
    <w:rsid w:val="003E4E8C"/>
    <w:rsid w:val="003E5E2F"/>
    <w:rsid w:val="003E5FAF"/>
    <w:rsid w:val="003E6C12"/>
    <w:rsid w:val="003F1D4B"/>
    <w:rsid w:val="003F2D99"/>
    <w:rsid w:val="003F3894"/>
    <w:rsid w:val="003F46E1"/>
    <w:rsid w:val="0040050A"/>
    <w:rsid w:val="00404796"/>
    <w:rsid w:val="0040524E"/>
    <w:rsid w:val="00407F6B"/>
    <w:rsid w:val="004114F5"/>
    <w:rsid w:val="00412762"/>
    <w:rsid w:val="0041344B"/>
    <w:rsid w:val="00414D97"/>
    <w:rsid w:val="00415D84"/>
    <w:rsid w:val="00420684"/>
    <w:rsid w:val="00422A7C"/>
    <w:rsid w:val="004315A3"/>
    <w:rsid w:val="00431D02"/>
    <w:rsid w:val="00432E00"/>
    <w:rsid w:val="004332DD"/>
    <w:rsid w:val="00434C3C"/>
    <w:rsid w:val="00442797"/>
    <w:rsid w:val="00445304"/>
    <w:rsid w:val="0044553E"/>
    <w:rsid w:val="0045030C"/>
    <w:rsid w:val="004512B3"/>
    <w:rsid w:val="00453D82"/>
    <w:rsid w:val="00453E6B"/>
    <w:rsid w:val="00455C0D"/>
    <w:rsid w:val="00456BE9"/>
    <w:rsid w:val="00466B0F"/>
    <w:rsid w:val="00471937"/>
    <w:rsid w:val="00471D0A"/>
    <w:rsid w:val="00474AFB"/>
    <w:rsid w:val="00475B9C"/>
    <w:rsid w:val="00475EC3"/>
    <w:rsid w:val="004765A3"/>
    <w:rsid w:val="004917A0"/>
    <w:rsid w:val="0049509C"/>
    <w:rsid w:val="004A0882"/>
    <w:rsid w:val="004A4282"/>
    <w:rsid w:val="004A72B2"/>
    <w:rsid w:val="004B036F"/>
    <w:rsid w:val="004B0C92"/>
    <w:rsid w:val="004C1204"/>
    <w:rsid w:val="004C7655"/>
    <w:rsid w:val="004D1A82"/>
    <w:rsid w:val="004D340E"/>
    <w:rsid w:val="004D3BB7"/>
    <w:rsid w:val="004D4A2C"/>
    <w:rsid w:val="004D5E7B"/>
    <w:rsid w:val="004D70F3"/>
    <w:rsid w:val="004D7A7E"/>
    <w:rsid w:val="004D7B74"/>
    <w:rsid w:val="004E0324"/>
    <w:rsid w:val="004E11CF"/>
    <w:rsid w:val="004E2474"/>
    <w:rsid w:val="004E3357"/>
    <w:rsid w:val="004E3801"/>
    <w:rsid w:val="004E5D86"/>
    <w:rsid w:val="004E78B2"/>
    <w:rsid w:val="004F06EC"/>
    <w:rsid w:val="004F1ECA"/>
    <w:rsid w:val="004F23D6"/>
    <w:rsid w:val="004F2896"/>
    <w:rsid w:val="004F2AD4"/>
    <w:rsid w:val="004F3146"/>
    <w:rsid w:val="004F3F8F"/>
    <w:rsid w:val="004F61BF"/>
    <w:rsid w:val="004F646D"/>
    <w:rsid w:val="00501FE1"/>
    <w:rsid w:val="005053D6"/>
    <w:rsid w:val="00511AB1"/>
    <w:rsid w:val="00511D69"/>
    <w:rsid w:val="005145C3"/>
    <w:rsid w:val="005154BC"/>
    <w:rsid w:val="005164DC"/>
    <w:rsid w:val="00516E21"/>
    <w:rsid w:val="0052145D"/>
    <w:rsid w:val="00522DAD"/>
    <w:rsid w:val="005234AD"/>
    <w:rsid w:val="00524462"/>
    <w:rsid w:val="00524723"/>
    <w:rsid w:val="0052784B"/>
    <w:rsid w:val="00527C63"/>
    <w:rsid w:val="00530818"/>
    <w:rsid w:val="005315EA"/>
    <w:rsid w:val="00537B3B"/>
    <w:rsid w:val="00537D3A"/>
    <w:rsid w:val="005468A9"/>
    <w:rsid w:val="00554DA9"/>
    <w:rsid w:val="005637EF"/>
    <w:rsid w:val="0056712D"/>
    <w:rsid w:val="005675D9"/>
    <w:rsid w:val="005718B8"/>
    <w:rsid w:val="00573EA3"/>
    <w:rsid w:val="005759E7"/>
    <w:rsid w:val="00575FE2"/>
    <w:rsid w:val="005763B0"/>
    <w:rsid w:val="0057771B"/>
    <w:rsid w:val="00584E36"/>
    <w:rsid w:val="00587307"/>
    <w:rsid w:val="00591531"/>
    <w:rsid w:val="00591E66"/>
    <w:rsid w:val="005931ED"/>
    <w:rsid w:val="0059454C"/>
    <w:rsid w:val="005945D6"/>
    <w:rsid w:val="00594AC4"/>
    <w:rsid w:val="00595D4A"/>
    <w:rsid w:val="00596090"/>
    <w:rsid w:val="005971D9"/>
    <w:rsid w:val="005973FB"/>
    <w:rsid w:val="005A14C9"/>
    <w:rsid w:val="005A3687"/>
    <w:rsid w:val="005A7325"/>
    <w:rsid w:val="005B02B2"/>
    <w:rsid w:val="005B4AA2"/>
    <w:rsid w:val="005B5AAA"/>
    <w:rsid w:val="005B6B0C"/>
    <w:rsid w:val="005B6BF6"/>
    <w:rsid w:val="005C0026"/>
    <w:rsid w:val="005C21D5"/>
    <w:rsid w:val="005C2A3D"/>
    <w:rsid w:val="005C2AEF"/>
    <w:rsid w:val="005C3457"/>
    <w:rsid w:val="005C403B"/>
    <w:rsid w:val="005C4453"/>
    <w:rsid w:val="005D1A81"/>
    <w:rsid w:val="005D5A7B"/>
    <w:rsid w:val="005E2802"/>
    <w:rsid w:val="005E2DE7"/>
    <w:rsid w:val="005E3F2E"/>
    <w:rsid w:val="005F01B4"/>
    <w:rsid w:val="005F135A"/>
    <w:rsid w:val="005F3CEB"/>
    <w:rsid w:val="005F5E2E"/>
    <w:rsid w:val="005F6647"/>
    <w:rsid w:val="0060167F"/>
    <w:rsid w:val="0060206D"/>
    <w:rsid w:val="006034C3"/>
    <w:rsid w:val="006040D1"/>
    <w:rsid w:val="00604FBF"/>
    <w:rsid w:val="0060575C"/>
    <w:rsid w:val="006072CE"/>
    <w:rsid w:val="00607568"/>
    <w:rsid w:val="00614711"/>
    <w:rsid w:val="00615022"/>
    <w:rsid w:val="0061700B"/>
    <w:rsid w:val="006204AE"/>
    <w:rsid w:val="0062730D"/>
    <w:rsid w:val="00635A00"/>
    <w:rsid w:val="00636AD6"/>
    <w:rsid w:val="0063712C"/>
    <w:rsid w:val="00647D1F"/>
    <w:rsid w:val="00650C32"/>
    <w:rsid w:val="00651800"/>
    <w:rsid w:val="00651A1A"/>
    <w:rsid w:val="00655502"/>
    <w:rsid w:val="00656AEF"/>
    <w:rsid w:val="00657E5A"/>
    <w:rsid w:val="00660B7E"/>
    <w:rsid w:val="00663276"/>
    <w:rsid w:val="00666DB5"/>
    <w:rsid w:val="0067114D"/>
    <w:rsid w:val="00673B6A"/>
    <w:rsid w:val="006742B9"/>
    <w:rsid w:val="0068184A"/>
    <w:rsid w:val="0068215D"/>
    <w:rsid w:val="00683C90"/>
    <w:rsid w:val="00684E4A"/>
    <w:rsid w:val="006852EA"/>
    <w:rsid w:val="006937D8"/>
    <w:rsid w:val="0069647A"/>
    <w:rsid w:val="006A4CD2"/>
    <w:rsid w:val="006A55E9"/>
    <w:rsid w:val="006A746C"/>
    <w:rsid w:val="006B000A"/>
    <w:rsid w:val="006B06BA"/>
    <w:rsid w:val="006B1F14"/>
    <w:rsid w:val="006B2409"/>
    <w:rsid w:val="006B328D"/>
    <w:rsid w:val="006B386F"/>
    <w:rsid w:val="006C135F"/>
    <w:rsid w:val="006C1778"/>
    <w:rsid w:val="006C411A"/>
    <w:rsid w:val="006C540B"/>
    <w:rsid w:val="006D0BA6"/>
    <w:rsid w:val="006D0BAA"/>
    <w:rsid w:val="006D1EA0"/>
    <w:rsid w:val="006D5243"/>
    <w:rsid w:val="006D5CB7"/>
    <w:rsid w:val="006D5E9D"/>
    <w:rsid w:val="006D7BF6"/>
    <w:rsid w:val="006E1F12"/>
    <w:rsid w:val="006E242B"/>
    <w:rsid w:val="006E3257"/>
    <w:rsid w:val="006E4A70"/>
    <w:rsid w:val="006E7AAB"/>
    <w:rsid w:val="006F012A"/>
    <w:rsid w:val="006F60E8"/>
    <w:rsid w:val="006F6641"/>
    <w:rsid w:val="006F6B61"/>
    <w:rsid w:val="006F7E9F"/>
    <w:rsid w:val="007020A0"/>
    <w:rsid w:val="00704402"/>
    <w:rsid w:val="007050ED"/>
    <w:rsid w:val="0070518A"/>
    <w:rsid w:val="00706FA4"/>
    <w:rsid w:val="00710711"/>
    <w:rsid w:val="00710BF0"/>
    <w:rsid w:val="00711A69"/>
    <w:rsid w:val="00712DB3"/>
    <w:rsid w:val="00714430"/>
    <w:rsid w:val="007168D2"/>
    <w:rsid w:val="00720418"/>
    <w:rsid w:val="0072282A"/>
    <w:rsid w:val="00722E9E"/>
    <w:rsid w:val="007258C6"/>
    <w:rsid w:val="00730F54"/>
    <w:rsid w:val="00731060"/>
    <w:rsid w:val="00732BB8"/>
    <w:rsid w:val="00733C20"/>
    <w:rsid w:val="00733EF7"/>
    <w:rsid w:val="00741D5F"/>
    <w:rsid w:val="00741FB2"/>
    <w:rsid w:val="00742735"/>
    <w:rsid w:val="007427EB"/>
    <w:rsid w:val="00743B4D"/>
    <w:rsid w:val="00751490"/>
    <w:rsid w:val="00753C00"/>
    <w:rsid w:val="007578C2"/>
    <w:rsid w:val="00757AB9"/>
    <w:rsid w:val="00757C7D"/>
    <w:rsid w:val="0076021C"/>
    <w:rsid w:val="00760D47"/>
    <w:rsid w:val="007643D9"/>
    <w:rsid w:val="007649B9"/>
    <w:rsid w:val="00767105"/>
    <w:rsid w:val="00771CC3"/>
    <w:rsid w:val="007727AD"/>
    <w:rsid w:val="00773469"/>
    <w:rsid w:val="007736E4"/>
    <w:rsid w:val="00777496"/>
    <w:rsid w:val="00784C35"/>
    <w:rsid w:val="007869B1"/>
    <w:rsid w:val="007927A8"/>
    <w:rsid w:val="00792BFD"/>
    <w:rsid w:val="0079318E"/>
    <w:rsid w:val="00797292"/>
    <w:rsid w:val="007A20D4"/>
    <w:rsid w:val="007A2691"/>
    <w:rsid w:val="007A347F"/>
    <w:rsid w:val="007A3D05"/>
    <w:rsid w:val="007A59A2"/>
    <w:rsid w:val="007A5C35"/>
    <w:rsid w:val="007A5E3D"/>
    <w:rsid w:val="007A643B"/>
    <w:rsid w:val="007A7287"/>
    <w:rsid w:val="007B4C3E"/>
    <w:rsid w:val="007B59A0"/>
    <w:rsid w:val="007B6DE1"/>
    <w:rsid w:val="007B77CC"/>
    <w:rsid w:val="007C1280"/>
    <w:rsid w:val="007C36E1"/>
    <w:rsid w:val="007C4726"/>
    <w:rsid w:val="007C4D07"/>
    <w:rsid w:val="007C6DA7"/>
    <w:rsid w:val="007D0594"/>
    <w:rsid w:val="007D1F79"/>
    <w:rsid w:val="007D220D"/>
    <w:rsid w:val="007E2106"/>
    <w:rsid w:val="007E3512"/>
    <w:rsid w:val="007E4DD8"/>
    <w:rsid w:val="007E610B"/>
    <w:rsid w:val="007F0212"/>
    <w:rsid w:val="007F1498"/>
    <w:rsid w:val="007F30A7"/>
    <w:rsid w:val="007F33DA"/>
    <w:rsid w:val="007F3B9E"/>
    <w:rsid w:val="00801963"/>
    <w:rsid w:val="00801B89"/>
    <w:rsid w:val="008034C2"/>
    <w:rsid w:val="008053A0"/>
    <w:rsid w:val="00806F00"/>
    <w:rsid w:val="0080704A"/>
    <w:rsid w:val="00807630"/>
    <w:rsid w:val="00811FB5"/>
    <w:rsid w:val="00812317"/>
    <w:rsid w:val="00815289"/>
    <w:rsid w:val="00820613"/>
    <w:rsid w:val="0082140A"/>
    <w:rsid w:val="0082292F"/>
    <w:rsid w:val="00822BF8"/>
    <w:rsid w:val="00830EA0"/>
    <w:rsid w:val="00831D96"/>
    <w:rsid w:val="00833C4D"/>
    <w:rsid w:val="0083494E"/>
    <w:rsid w:val="0083595A"/>
    <w:rsid w:val="00836BFF"/>
    <w:rsid w:val="00841E52"/>
    <w:rsid w:val="0084241C"/>
    <w:rsid w:val="00847EFB"/>
    <w:rsid w:val="00852B1F"/>
    <w:rsid w:val="00853382"/>
    <w:rsid w:val="00855547"/>
    <w:rsid w:val="00856CDC"/>
    <w:rsid w:val="00857862"/>
    <w:rsid w:val="00862807"/>
    <w:rsid w:val="008639E0"/>
    <w:rsid w:val="00865737"/>
    <w:rsid w:val="00870364"/>
    <w:rsid w:val="00874079"/>
    <w:rsid w:val="0087472D"/>
    <w:rsid w:val="0087494C"/>
    <w:rsid w:val="00875F9D"/>
    <w:rsid w:val="00876BCE"/>
    <w:rsid w:val="0087700C"/>
    <w:rsid w:val="00882086"/>
    <w:rsid w:val="00882DC8"/>
    <w:rsid w:val="00884007"/>
    <w:rsid w:val="0088487E"/>
    <w:rsid w:val="008854E4"/>
    <w:rsid w:val="00887172"/>
    <w:rsid w:val="00890931"/>
    <w:rsid w:val="0089163D"/>
    <w:rsid w:val="008916B7"/>
    <w:rsid w:val="00891D48"/>
    <w:rsid w:val="008924FF"/>
    <w:rsid w:val="00895E5B"/>
    <w:rsid w:val="008965F8"/>
    <w:rsid w:val="008A01A1"/>
    <w:rsid w:val="008A0415"/>
    <w:rsid w:val="008A079E"/>
    <w:rsid w:val="008A1939"/>
    <w:rsid w:val="008A1E31"/>
    <w:rsid w:val="008A1F2A"/>
    <w:rsid w:val="008A2D3A"/>
    <w:rsid w:val="008A44CA"/>
    <w:rsid w:val="008A4D74"/>
    <w:rsid w:val="008A5407"/>
    <w:rsid w:val="008A6B99"/>
    <w:rsid w:val="008A6F4C"/>
    <w:rsid w:val="008A7622"/>
    <w:rsid w:val="008A7A5E"/>
    <w:rsid w:val="008B32F1"/>
    <w:rsid w:val="008B38CB"/>
    <w:rsid w:val="008B3B99"/>
    <w:rsid w:val="008B5A0F"/>
    <w:rsid w:val="008C0F2B"/>
    <w:rsid w:val="008C23BA"/>
    <w:rsid w:val="008C316D"/>
    <w:rsid w:val="008C4062"/>
    <w:rsid w:val="008C7041"/>
    <w:rsid w:val="008D1747"/>
    <w:rsid w:val="008D39FD"/>
    <w:rsid w:val="008D43BA"/>
    <w:rsid w:val="008D7BFC"/>
    <w:rsid w:val="008E0BCA"/>
    <w:rsid w:val="008E23AD"/>
    <w:rsid w:val="008E3CFC"/>
    <w:rsid w:val="008E4518"/>
    <w:rsid w:val="008E4C8A"/>
    <w:rsid w:val="008E4E31"/>
    <w:rsid w:val="008F1919"/>
    <w:rsid w:val="008F30D7"/>
    <w:rsid w:val="008F376C"/>
    <w:rsid w:val="008F5B58"/>
    <w:rsid w:val="008F6446"/>
    <w:rsid w:val="00900518"/>
    <w:rsid w:val="009010D0"/>
    <w:rsid w:val="00913C09"/>
    <w:rsid w:val="0091441E"/>
    <w:rsid w:val="0091654D"/>
    <w:rsid w:val="00916C6D"/>
    <w:rsid w:val="00917212"/>
    <w:rsid w:val="00920F74"/>
    <w:rsid w:val="00921981"/>
    <w:rsid w:val="00921D0F"/>
    <w:rsid w:val="009235A4"/>
    <w:rsid w:val="00925069"/>
    <w:rsid w:val="00930175"/>
    <w:rsid w:val="009301F1"/>
    <w:rsid w:val="00934989"/>
    <w:rsid w:val="00937E1B"/>
    <w:rsid w:val="00940B9E"/>
    <w:rsid w:val="00941034"/>
    <w:rsid w:val="00944734"/>
    <w:rsid w:val="009449FC"/>
    <w:rsid w:val="00946504"/>
    <w:rsid w:val="009470BC"/>
    <w:rsid w:val="00950DB0"/>
    <w:rsid w:val="0095105F"/>
    <w:rsid w:val="00951F5D"/>
    <w:rsid w:val="009622FA"/>
    <w:rsid w:val="00962901"/>
    <w:rsid w:val="00966514"/>
    <w:rsid w:val="00967561"/>
    <w:rsid w:val="009715AD"/>
    <w:rsid w:val="009716CA"/>
    <w:rsid w:val="009736C5"/>
    <w:rsid w:val="0097522E"/>
    <w:rsid w:val="00977979"/>
    <w:rsid w:val="00980276"/>
    <w:rsid w:val="00980D7B"/>
    <w:rsid w:val="0098196A"/>
    <w:rsid w:val="009826FB"/>
    <w:rsid w:val="009854A6"/>
    <w:rsid w:val="00985AE9"/>
    <w:rsid w:val="0098677C"/>
    <w:rsid w:val="00986C42"/>
    <w:rsid w:val="00986C92"/>
    <w:rsid w:val="00987ADB"/>
    <w:rsid w:val="00987C16"/>
    <w:rsid w:val="0099195C"/>
    <w:rsid w:val="00994155"/>
    <w:rsid w:val="009948A0"/>
    <w:rsid w:val="009959FE"/>
    <w:rsid w:val="00996464"/>
    <w:rsid w:val="009A25AF"/>
    <w:rsid w:val="009B18E3"/>
    <w:rsid w:val="009B37B2"/>
    <w:rsid w:val="009B66C9"/>
    <w:rsid w:val="009C3F87"/>
    <w:rsid w:val="009C54E9"/>
    <w:rsid w:val="009C6587"/>
    <w:rsid w:val="009D03E6"/>
    <w:rsid w:val="009D386A"/>
    <w:rsid w:val="009D3D02"/>
    <w:rsid w:val="009D43DD"/>
    <w:rsid w:val="009D4F5F"/>
    <w:rsid w:val="009E2430"/>
    <w:rsid w:val="009E2872"/>
    <w:rsid w:val="009E51AE"/>
    <w:rsid w:val="009E5DC2"/>
    <w:rsid w:val="009E6597"/>
    <w:rsid w:val="009E6C1A"/>
    <w:rsid w:val="009F1EB1"/>
    <w:rsid w:val="009F30A8"/>
    <w:rsid w:val="009F5503"/>
    <w:rsid w:val="009F5B30"/>
    <w:rsid w:val="009F61D5"/>
    <w:rsid w:val="009F6E04"/>
    <w:rsid w:val="00A01082"/>
    <w:rsid w:val="00A040BA"/>
    <w:rsid w:val="00A04FCB"/>
    <w:rsid w:val="00A05C44"/>
    <w:rsid w:val="00A0608C"/>
    <w:rsid w:val="00A0613A"/>
    <w:rsid w:val="00A06EA1"/>
    <w:rsid w:val="00A07EC0"/>
    <w:rsid w:val="00A102B9"/>
    <w:rsid w:val="00A102FB"/>
    <w:rsid w:val="00A11CEF"/>
    <w:rsid w:val="00A128A5"/>
    <w:rsid w:val="00A1567D"/>
    <w:rsid w:val="00A25DFC"/>
    <w:rsid w:val="00A25F21"/>
    <w:rsid w:val="00A27503"/>
    <w:rsid w:val="00A27D35"/>
    <w:rsid w:val="00A32AE1"/>
    <w:rsid w:val="00A33073"/>
    <w:rsid w:val="00A36682"/>
    <w:rsid w:val="00A3778D"/>
    <w:rsid w:val="00A441A4"/>
    <w:rsid w:val="00A466AF"/>
    <w:rsid w:val="00A475D9"/>
    <w:rsid w:val="00A512FD"/>
    <w:rsid w:val="00A528FB"/>
    <w:rsid w:val="00A550B6"/>
    <w:rsid w:val="00A56558"/>
    <w:rsid w:val="00A60AD0"/>
    <w:rsid w:val="00A669BC"/>
    <w:rsid w:val="00A73A64"/>
    <w:rsid w:val="00A75C14"/>
    <w:rsid w:val="00A80164"/>
    <w:rsid w:val="00A816C2"/>
    <w:rsid w:val="00A820F9"/>
    <w:rsid w:val="00A84E73"/>
    <w:rsid w:val="00A8795D"/>
    <w:rsid w:val="00A87BB6"/>
    <w:rsid w:val="00A91D9A"/>
    <w:rsid w:val="00A9455B"/>
    <w:rsid w:val="00AA06D6"/>
    <w:rsid w:val="00AA20B6"/>
    <w:rsid w:val="00AA3AB4"/>
    <w:rsid w:val="00AA5F45"/>
    <w:rsid w:val="00AA62AC"/>
    <w:rsid w:val="00AA6522"/>
    <w:rsid w:val="00AB17B0"/>
    <w:rsid w:val="00AB2105"/>
    <w:rsid w:val="00AB4AEC"/>
    <w:rsid w:val="00AB71BB"/>
    <w:rsid w:val="00AB776A"/>
    <w:rsid w:val="00AC37EA"/>
    <w:rsid w:val="00AC3BB0"/>
    <w:rsid w:val="00AC6028"/>
    <w:rsid w:val="00AD3081"/>
    <w:rsid w:val="00AD3C3D"/>
    <w:rsid w:val="00AE03D4"/>
    <w:rsid w:val="00AE15DC"/>
    <w:rsid w:val="00AE1C31"/>
    <w:rsid w:val="00AE2AC8"/>
    <w:rsid w:val="00AE36A3"/>
    <w:rsid w:val="00AE3C57"/>
    <w:rsid w:val="00AE3DA0"/>
    <w:rsid w:val="00AF1B54"/>
    <w:rsid w:val="00AF366E"/>
    <w:rsid w:val="00AF426B"/>
    <w:rsid w:val="00AF45B6"/>
    <w:rsid w:val="00AF4746"/>
    <w:rsid w:val="00AF6444"/>
    <w:rsid w:val="00AF7DEF"/>
    <w:rsid w:val="00B0004E"/>
    <w:rsid w:val="00B0047A"/>
    <w:rsid w:val="00B00EE0"/>
    <w:rsid w:val="00B0290E"/>
    <w:rsid w:val="00B031BA"/>
    <w:rsid w:val="00B03999"/>
    <w:rsid w:val="00B05629"/>
    <w:rsid w:val="00B102B1"/>
    <w:rsid w:val="00B12A4A"/>
    <w:rsid w:val="00B12B71"/>
    <w:rsid w:val="00B13DFA"/>
    <w:rsid w:val="00B27430"/>
    <w:rsid w:val="00B3060B"/>
    <w:rsid w:val="00B31241"/>
    <w:rsid w:val="00B355E5"/>
    <w:rsid w:val="00B363D2"/>
    <w:rsid w:val="00B37249"/>
    <w:rsid w:val="00B40BC5"/>
    <w:rsid w:val="00B4207D"/>
    <w:rsid w:val="00B4391A"/>
    <w:rsid w:val="00B45FD1"/>
    <w:rsid w:val="00B468B2"/>
    <w:rsid w:val="00B507B2"/>
    <w:rsid w:val="00B5247F"/>
    <w:rsid w:val="00B53442"/>
    <w:rsid w:val="00B53DE2"/>
    <w:rsid w:val="00B56CBD"/>
    <w:rsid w:val="00B60270"/>
    <w:rsid w:val="00B60C8C"/>
    <w:rsid w:val="00B612C9"/>
    <w:rsid w:val="00B615BD"/>
    <w:rsid w:val="00B62FB5"/>
    <w:rsid w:val="00B6580C"/>
    <w:rsid w:val="00B666E7"/>
    <w:rsid w:val="00B67341"/>
    <w:rsid w:val="00B67B59"/>
    <w:rsid w:val="00B67C68"/>
    <w:rsid w:val="00B67D59"/>
    <w:rsid w:val="00B73DC0"/>
    <w:rsid w:val="00B74211"/>
    <w:rsid w:val="00B7663B"/>
    <w:rsid w:val="00B76E49"/>
    <w:rsid w:val="00B77220"/>
    <w:rsid w:val="00B77D3F"/>
    <w:rsid w:val="00B8093A"/>
    <w:rsid w:val="00B82951"/>
    <w:rsid w:val="00B8327A"/>
    <w:rsid w:val="00B85255"/>
    <w:rsid w:val="00B87BA4"/>
    <w:rsid w:val="00B90195"/>
    <w:rsid w:val="00B90F8C"/>
    <w:rsid w:val="00B92AFF"/>
    <w:rsid w:val="00B95498"/>
    <w:rsid w:val="00BA2A6E"/>
    <w:rsid w:val="00BB3EA2"/>
    <w:rsid w:val="00BB51C8"/>
    <w:rsid w:val="00BB5D9D"/>
    <w:rsid w:val="00BC1616"/>
    <w:rsid w:val="00BC592F"/>
    <w:rsid w:val="00BC6404"/>
    <w:rsid w:val="00BD011D"/>
    <w:rsid w:val="00BD03E1"/>
    <w:rsid w:val="00BD0C1F"/>
    <w:rsid w:val="00BD31F1"/>
    <w:rsid w:val="00BD3501"/>
    <w:rsid w:val="00BD38AC"/>
    <w:rsid w:val="00BD3F3F"/>
    <w:rsid w:val="00BD5C11"/>
    <w:rsid w:val="00BE0AE6"/>
    <w:rsid w:val="00BE47CD"/>
    <w:rsid w:val="00BE742C"/>
    <w:rsid w:val="00BF4C3E"/>
    <w:rsid w:val="00BF7040"/>
    <w:rsid w:val="00C00F99"/>
    <w:rsid w:val="00C01BF3"/>
    <w:rsid w:val="00C02579"/>
    <w:rsid w:val="00C0569C"/>
    <w:rsid w:val="00C068D5"/>
    <w:rsid w:val="00C07E70"/>
    <w:rsid w:val="00C11810"/>
    <w:rsid w:val="00C1235E"/>
    <w:rsid w:val="00C12EDC"/>
    <w:rsid w:val="00C13319"/>
    <w:rsid w:val="00C13F40"/>
    <w:rsid w:val="00C14F57"/>
    <w:rsid w:val="00C15E5A"/>
    <w:rsid w:val="00C1720E"/>
    <w:rsid w:val="00C23337"/>
    <w:rsid w:val="00C25EBE"/>
    <w:rsid w:val="00C26CF5"/>
    <w:rsid w:val="00C2717A"/>
    <w:rsid w:val="00C319F4"/>
    <w:rsid w:val="00C342CD"/>
    <w:rsid w:val="00C36A37"/>
    <w:rsid w:val="00C36F9A"/>
    <w:rsid w:val="00C373A6"/>
    <w:rsid w:val="00C37507"/>
    <w:rsid w:val="00C4050C"/>
    <w:rsid w:val="00C42363"/>
    <w:rsid w:val="00C446BC"/>
    <w:rsid w:val="00C47D20"/>
    <w:rsid w:val="00C512FD"/>
    <w:rsid w:val="00C5271C"/>
    <w:rsid w:val="00C54C8E"/>
    <w:rsid w:val="00C55490"/>
    <w:rsid w:val="00C62E00"/>
    <w:rsid w:val="00C661A8"/>
    <w:rsid w:val="00C67041"/>
    <w:rsid w:val="00C679E7"/>
    <w:rsid w:val="00C70AED"/>
    <w:rsid w:val="00C712AD"/>
    <w:rsid w:val="00C76BBD"/>
    <w:rsid w:val="00C81114"/>
    <w:rsid w:val="00C829E3"/>
    <w:rsid w:val="00C903ED"/>
    <w:rsid w:val="00C922E2"/>
    <w:rsid w:val="00C92BF5"/>
    <w:rsid w:val="00C94AD5"/>
    <w:rsid w:val="00C95203"/>
    <w:rsid w:val="00C96799"/>
    <w:rsid w:val="00CA2330"/>
    <w:rsid w:val="00CA43EE"/>
    <w:rsid w:val="00CA6177"/>
    <w:rsid w:val="00CA6AB6"/>
    <w:rsid w:val="00CA7E0F"/>
    <w:rsid w:val="00CB0E76"/>
    <w:rsid w:val="00CB19DE"/>
    <w:rsid w:val="00CB1C4E"/>
    <w:rsid w:val="00CB1D8D"/>
    <w:rsid w:val="00CB1F6D"/>
    <w:rsid w:val="00CB31DB"/>
    <w:rsid w:val="00CB3F6B"/>
    <w:rsid w:val="00CB4D00"/>
    <w:rsid w:val="00CC0EA9"/>
    <w:rsid w:val="00CC1EE0"/>
    <w:rsid w:val="00CC2B42"/>
    <w:rsid w:val="00CC2D50"/>
    <w:rsid w:val="00CC33DE"/>
    <w:rsid w:val="00CC44EF"/>
    <w:rsid w:val="00CC64A3"/>
    <w:rsid w:val="00CC73B9"/>
    <w:rsid w:val="00CC788E"/>
    <w:rsid w:val="00CD0C23"/>
    <w:rsid w:val="00CD2F06"/>
    <w:rsid w:val="00CD4183"/>
    <w:rsid w:val="00CD4A72"/>
    <w:rsid w:val="00CD6D10"/>
    <w:rsid w:val="00CE49BD"/>
    <w:rsid w:val="00CE5A52"/>
    <w:rsid w:val="00CE78B3"/>
    <w:rsid w:val="00CE7A56"/>
    <w:rsid w:val="00CE7D83"/>
    <w:rsid w:val="00CF0DE8"/>
    <w:rsid w:val="00CF3405"/>
    <w:rsid w:val="00D02FC6"/>
    <w:rsid w:val="00D0552A"/>
    <w:rsid w:val="00D1273D"/>
    <w:rsid w:val="00D130C1"/>
    <w:rsid w:val="00D13192"/>
    <w:rsid w:val="00D13481"/>
    <w:rsid w:val="00D13DE0"/>
    <w:rsid w:val="00D176D8"/>
    <w:rsid w:val="00D34DF7"/>
    <w:rsid w:val="00D4148D"/>
    <w:rsid w:val="00D41A25"/>
    <w:rsid w:val="00D4300B"/>
    <w:rsid w:val="00D439A4"/>
    <w:rsid w:val="00D43DCA"/>
    <w:rsid w:val="00D43E13"/>
    <w:rsid w:val="00D5450B"/>
    <w:rsid w:val="00D549E4"/>
    <w:rsid w:val="00D54D12"/>
    <w:rsid w:val="00D56A01"/>
    <w:rsid w:val="00D64827"/>
    <w:rsid w:val="00D6494C"/>
    <w:rsid w:val="00D64AB6"/>
    <w:rsid w:val="00D6605C"/>
    <w:rsid w:val="00D661E2"/>
    <w:rsid w:val="00D67323"/>
    <w:rsid w:val="00D70744"/>
    <w:rsid w:val="00D70CF0"/>
    <w:rsid w:val="00D71C09"/>
    <w:rsid w:val="00D76753"/>
    <w:rsid w:val="00D7693E"/>
    <w:rsid w:val="00D84E3F"/>
    <w:rsid w:val="00D86BC7"/>
    <w:rsid w:val="00D87E51"/>
    <w:rsid w:val="00D94B78"/>
    <w:rsid w:val="00D95339"/>
    <w:rsid w:val="00D9591C"/>
    <w:rsid w:val="00D961DB"/>
    <w:rsid w:val="00DA2C1B"/>
    <w:rsid w:val="00DA4223"/>
    <w:rsid w:val="00DA53A4"/>
    <w:rsid w:val="00DA5565"/>
    <w:rsid w:val="00DA5943"/>
    <w:rsid w:val="00DA62D2"/>
    <w:rsid w:val="00DA6BB9"/>
    <w:rsid w:val="00DB3D33"/>
    <w:rsid w:val="00DB7D62"/>
    <w:rsid w:val="00DC29D2"/>
    <w:rsid w:val="00DC4F20"/>
    <w:rsid w:val="00DC676F"/>
    <w:rsid w:val="00DC6929"/>
    <w:rsid w:val="00DC7A61"/>
    <w:rsid w:val="00DD0A8C"/>
    <w:rsid w:val="00DD0CD2"/>
    <w:rsid w:val="00DD0D4E"/>
    <w:rsid w:val="00DD35E4"/>
    <w:rsid w:val="00DD3ECE"/>
    <w:rsid w:val="00DD507D"/>
    <w:rsid w:val="00DD5168"/>
    <w:rsid w:val="00DE163F"/>
    <w:rsid w:val="00DE1D5F"/>
    <w:rsid w:val="00DE30E2"/>
    <w:rsid w:val="00DE4530"/>
    <w:rsid w:val="00DE5C1C"/>
    <w:rsid w:val="00DE663F"/>
    <w:rsid w:val="00DF3207"/>
    <w:rsid w:val="00DF402F"/>
    <w:rsid w:val="00DF620A"/>
    <w:rsid w:val="00DF723E"/>
    <w:rsid w:val="00DF78C4"/>
    <w:rsid w:val="00E0016D"/>
    <w:rsid w:val="00E0068C"/>
    <w:rsid w:val="00E0094F"/>
    <w:rsid w:val="00E01541"/>
    <w:rsid w:val="00E02584"/>
    <w:rsid w:val="00E02917"/>
    <w:rsid w:val="00E03EE6"/>
    <w:rsid w:val="00E05A8B"/>
    <w:rsid w:val="00E05AA0"/>
    <w:rsid w:val="00E06E52"/>
    <w:rsid w:val="00E12A2D"/>
    <w:rsid w:val="00E1404B"/>
    <w:rsid w:val="00E143C3"/>
    <w:rsid w:val="00E15A9E"/>
    <w:rsid w:val="00E15CA0"/>
    <w:rsid w:val="00E167BF"/>
    <w:rsid w:val="00E16D91"/>
    <w:rsid w:val="00E20022"/>
    <w:rsid w:val="00E20A9A"/>
    <w:rsid w:val="00E21927"/>
    <w:rsid w:val="00E230D6"/>
    <w:rsid w:val="00E25CDE"/>
    <w:rsid w:val="00E260F5"/>
    <w:rsid w:val="00E2626D"/>
    <w:rsid w:val="00E304EE"/>
    <w:rsid w:val="00E308E0"/>
    <w:rsid w:val="00E31033"/>
    <w:rsid w:val="00E31115"/>
    <w:rsid w:val="00E326F1"/>
    <w:rsid w:val="00E33D40"/>
    <w:rsid w:val="00E40481"/>
    <w:rsid w:val="00E40658"/>
    <w:rsid w:val="00E41FC7"/>
    <w:rsid w:val="00E421FA"/>
    <w:rsid w:val="00E42B74"/>
    <w:rsid w:val="00E42BB7"/>
    <w:rsid w:val="00E461F9"/>
    <w:rsid w:val="00E46402"/>
    <w:rsid w:val="00E46467"/>
    <w:rsid w:val="00E46CDC"/>
    <w:rsid w:val="00E50502"/>
    <w:rsid w:val="00E50EDE"/>
    <w:rsid w:val="00E520E7"/>
    <w:rsid w:val="00E52DBD"/>
    <w:rsid w:val="00E5320B"/>
    <w:rsid w:val="00E5575F"/>
    <w:rsid w:val="00E62D03"/>
    <w:rsid w:val="00E705DD"/>
    <w:rsid w:val="00E70A44"/>
    <w:rsid w:val="00E70B14"/>
    <w:rsid w:val="00E74161"/>
    <w:rsid w:val="00E744EC"/>
    <w:rsid w:val="00E80992"/>
    <w:rsid w:val="00E81C16"/>
    <w:rsid w:val="00E8313E"/>
    <w:rsid w:val="00E87005"/>
    <w:rsid w:val="00E873CC"/>
    <w:rsid w:val="00E90259"/>
    <w:rsid w:val="00E90D08"/>
    <w:rsid w:val="00E94AB1"/>
    <w:rsid w:val="00E96810"/>
    <w:rsid w:val="00E9786A"/>
    <w:rsid w:val="00EA03F4"/>
    <w:rsid w:val="00EA4289"/>
    <w:rsid w:val="00EA77D8"/>
    <w:rsid w:val="00EB0201"/>
    <w:rsid w:val="00EB2B06"/>
    <w:rsid w:val="00EB2E3A"/>
    <w:rsid w:val="00EB5195"/>
    <w:rsid w:val="00EB5E68"/>
    <w:rsid w:val="00EC3283"/>
    <w:rsid w:val="00EC516E"/>
    <w:rsid w:val="00EC5EEC"/>
    <w:rsid w:val="00EC6223"/>
    <w:rsid w:val="00ED109C"/>
    <w:rsid w:val="00ED11D4"/>
    <w:rsid w:val="00ED427C"/>
    <w:rsid w:val="00ED544A"/>
    <w:rsid w:val="00ED733C"/>
    <w:rsid w:val="00EE123E"/>
    <w:rsid w:val="00EE18EB"/>
    <w:rsid w:val="00EE3A39"/>
    <w:rsid w:val="00EE3D99"/>
    <w:rsid w:val="00EE509A"/>
    <w:rsid w:val="00EF28E4"/>
    <w:rsid w:val="00EF2C57"/>
    <w:rsid w:val="00EF4945"/>
    <w:rsid w:val="00F002DC"/>
    <w:rsid w:val="00F0088B"/>
    <w:rsid w:val="00F057CE"/>
    <w:rsid w:val="00F07FC9"/>
    <w:rsid w:val="00F12EFB"/>
    <w:rsid w:val="00F13C57"/>
    <w:rsid w:val="00F1655C"/>
    <w:rsid w:val="00F23DC8"/>
    <w:rsid w:val="00F246AD"/>
    <w:rsid w:val="00F25F12"/>
    <w:rsid w:val="00F27822"/>
    <w:rsid w:val="00F32117"/>
    <w:rsid w:val="00F3322C"/>
    <w:rsid w:val="00F33E6C"/>
    <w:rsid w:val="00F33E8C"/>
    <w:rsid w:val="00F35DE9"/>
    <w:rsid w:val="00F3652F"/>
    <w:rsid w:val="00F377D3"/>
    <w:rsid w:val="00F41294"/>
    <w:rsid w:val="00F43E23"/>
    <w:rsid w:val="00F50D2A"/>
    <w:rsid w:val="00F5410A"/>
    <w:rsid w:val="00F56C55"/>
    <w:rsid w:val="00F6234C"/>
    <w:rsid w:val="00F642E9"/>
    <w:rsid w:val="00F67E3B"/>
    <w:rsid w:val="00F67F11"/>
    <w:rsid w:val="00F72155"/>
    <w:rsid w:val="00F7312C"/>
    <w:rsid w:val="00F769A8"/>
    <w:rsid w:val="00F804B8"/>
    <w:rsid w:val="00F8107D"/>
    <w:rsid w:val="00F81369"/>
    <w:rsid w:val="00F8141B"/>
    <w:rsid w:val="00F81820"/>
    <w:rsid w:val="00F8380F"/>
    <w:rsid w:val="00F8772D"/>
    <w:rsid w:val="00F87CC4"/>
    <w:rsid w:val="00F87DDD"/>
    <w:rsid w:val="00F92230"/>
    <w:rsid w:val="00F93A51"/>
    <w:rsid w:val="00F93BD3"/>
    <w:rsid w:val="00F94439"/>
    <w:rsid w:val="00F95909"/>
    <w:rsid w:val="00F96595"/>
    <w:rsid w:val="00FA1C1D"/>
    <w:rsid w:val="00FA62E0"/>
    <w:rsid w:val="00FA78EC"/>
    <w:rsid w:val="00FA7CEF"/>
    <w:rsid w:val="00FB066B"/>
    <w:rsid w:val="00FB4858"/>
    <w:rsid w:val="00FB6513"/>
    <w:rsid w:val="00FB7A98"/>
    <w:rsid w:val="00FB7CE6"/>
    <w:rsid w:val="00FC31DA"/>
    <w:rsid w:val="00FC6CEB"/>
    <w:rsid w:val="00FC6DBA"/>
    <w:rsid w:val="00FC749C"/>
    <w:rsid w:val="00FC7E9A"/>
    <w:rsid w:val="00FD1DDF"/>
    <w:rsid w:val="00FD40B6"/>
    <w:rsid w:val="00FD6E1C"/>
    <w:rsid w:val="00FD6E6F"/>
    <w:rsid w:val="00FD7A6E"/>
    <w:rsid w:val="00FE2256"/>
    <w:rsid w:val="00FE353B"/>
    <w:rsid w:val="00FE6537"/>
    <w:rsid w:val="00FF17B5"/>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3398F618"/>
  <w14:defaultImageDpi w14:val="32767"/>
  <w15:docId w15:val="{D1851EAC-D74C-4C35-9420-1902271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iPriority="19"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4" w:unhideWhenUsed="1"/>
    <w:lsdException w:name="FollowedHyperlink" w:semiHidden="1" w:uiPriority="14"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453E6B"/>
  </w:style>
  <w:style w:type="paragraph" w:styleId="Heading1">
    <w:name w:val="heading 1"/>
    <w:next w:val="Normal"/>
    <w:link w:val="Heading1Char"/>
    <w:qFormat/>
    <w:rsid w:val="00453E6B"/>
    <w:pPr>
      <w:keepNext/>
      <w:numPr>
        <w:numId w:val="6"/>
      </w:numPr>
      <w:spacing w:before="0" w:after="360"/>
      <w:outlineLvl w:val="0"/>
    </w:pPr>
    <w:rPr>
      <w:rFonts w:asciiTheme="majorHAnsi" w:eastAsia="Times New Roman" w:hAnsiTheme="majorHAnsi" w:cs="Times New Roman"/>
      <w:color w:val="B88D2D"/>
      <w:sz w:val="40"/>
      <w:lang w:eastAsia="en-GB"/>
    </w:rPr>
  </w:style>
  <w:style w:type="paragraph" w:styleId="Heading2">
    <w:name w:val="heading 2"/>
    <w:next w:val="Numbered-paragraph-text"/>
    <w:link w:val="Heading2Char"/>
    <w:uiPriority w:val="1"/>
    <w:qFormat/>
    <w:rsid w:val="00453E6B"/>
    <w:pPr>
      <w:keepNext/>
      <w:keepLines/>
      <w:spacing w:after="120"/>
      <w:outlineLvl w:val="1"/>
    </w:pPr>
    <w:rPr>
      <w:rFonts w:asciiTheme="majorHAnsi" w:eastAsiaTheme="majorEastAsia" w:hAnsiTheme="majorHAnsi" w:cstheme="majorBidi"/>
      <w:b/>
      <w:bCs/>
      <w:color w:val="B88D2D"/>
      <w:sz w:val="28"/>
      <w:szCs w:val="26"/>
    </w:rPr>
  </w:style>
  <w:style w:type="paragraph" w:styleId="Heading3">
    <w:name w:val="heading 3"/>
    <w:next w:val="Numbered-paragraph-text"/>
    <w:link w:val="Heading3Char"/>
    <w:uiPriority w:val="2"/>
    <w:qFormat/>
    <w:rsid w:val="00453E6B"/>
    <w:pPr>
      <w:pBdr>
        <w:bottom w:val="single" w:sz="6" w:space="1" w:color="B88D2D"/>
      </w:pBdr>
      <w:spacing w:after="0"/>
      <w:outlineLvl w:val="2"/>
    </w:pPr>
    <w:rPr>
      <w:rFonts w:asciiTheme="majorHAnsi" w:hAnsiTheme="majorHAnsi"/>
      <w:b/>
    </w:rPr>
  </w:style>
  <w:style w:type="paragraph" w:styleId="Heading4">
    <w:name w:val="heading 4"/>
    <w:next w:val="Numbered-paragraph-text"/>
    <w:link w:val="Heading4Char"/>
    <w:uiPriority w:val="3"/>
    <w:qFormat/>
    <w:rsid w:val="00453E6B"/>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453E6B"/>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453E6B"/>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453E6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453E6B"/>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E6B"/>
    <w:rPr>
      <w:rFonts w:asciiTheme="majorHAnsi" w:eastAsia="Times New Roman" w:hAnsiTheme="majorHAnsi" w:cs="Times New Roman"/>
      <w:color w:val="B88D2D"/>
      <w:sz w:val="40"/>
      <w:lang w:eastAsia="en-GB"/>
    </w:rPr>
  </w:style>
  <w:style w:type="paragraph" w:styleId="TOCHeading">
    <w:name w:val="TOC Heading"/>
    <w:next w:val="Normal"/>
    <w:qFormat/>
    <w:rsid w:val="00453E6B"/>
    <w:pPr>
      <w:keepLines/>
      <w:pageBreakBefore/>
      <w:spacing w:before="0" w:after="360"/>
    </w:pPr>
    <w:rPr>
      <w:rFonts w:asciiTheme="majorHAnsi" w:eastAsia="Times New Roman" w:hAnsiTheme="majorHAnsi" w:cs="Times New Roman"/>
      <w:color w:val="B88D2D"/>
      <w:sz w:val="40"/>
      <w:lang w:val="en-US" w:eastAsia="ja-JP"/>
    </w:rPr>
  </w:style>
  <w:style w:type="paragraph" w:styleId="TOC1">
    <w:name w:val="toc 1"/>
    <w:next w:val="Normal"/>
    <w:uiPriority w:val="39"/>
    <w:unhideWhenUsed/>
    <w:rsid w:val="00453E6B"/>
    <w:pPr>
      <w:tabs>
        <w:tab w:val="left" w:pos="709"/>
        <w:tab w:val="right" w:leader="dot" w:pos="9639"/>
      </w:tabs>
      <w:spacing w:before="120" w:after="120"/>
    </w:pPr>
    <w:rPr>
      <w:rFonts w:asciiTheme="majorHAnsi" w:hAnsiTheme="majorHAnsi"/>
      <w:b/>
      <w:noProof/>
      <w:sz w:val="28"/>
    </w:rPr>
  </w:style>
  <w:style w:type="character" w:styleId="Hyperlink">
    <w:name w:val="Hyperlink"/>
    <w:uiPriority w:val="14"/>
    <w:rsid w:val="00453E6B"/>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453E6B"/>
    <w:rPr>
      <w:rFonts w:cs="Tahoma"/>
      <w:sz w:val="16"/>
      <w:szCs w:val="16"/>
    </w:rPr>
  </w:style>
  <w:style w:type="character" w:customStyle="1" w:styleId="BalloonTextChar">
    <w:name w:val="Balloon Text Char"/>
    <w:basedOn w:val="DefaultParagraphFont"/>
    <w:link w:val="BalloonText"/>
    <w:uiPriority w:val="99"/>
    <w:semiHidden/>
    <w:rsid w:val="00453E6B"/>
    <w:rPr>
      <w:rFonts w:cs="Tahoma"/>
      <w:sz w:val="16"/>
      <w:szCs w:val="16"/>
    </w:rPr>
  </w:style>
  <w:style w:type="character" w:customStyle="1" w:styleId="Heading2Char">
    <w:name w:val="Heading 2 Char"/>
    <w:basedOn w:val="DefaultParagraphFont"/>
    <w:link w:val="Heading2"/>
    <w:uiPriority w:val="1"/>
    <w:rsid w:val="00453E6B"/>
    <w:rPr>
      <w:rFonts w:asciiTheme="majorHAnsi" w:eastAsiaTheme="majorEastAsia" w:hAnsiTheme="majorHAnsi" w:cstheme="majorBidi"/>
      <w:b/>
      <w:bCs/>
      <w:color w:val="B88D2D"/>
      <w:sz w:val="28"/>
      <w:szCs w:val="26"/>
    </w:rPr>
  </w:style>
  <w:style w:type="character" w:customStyle="1" w:styleId="Heading3Char">
    <w:name w:val="Heading 3 Char"/>
    <w:basedOn w:val="DefaultParagraphFont"/>
    <w:link w:val="Heading3"/>
    <w:uiPriority w:val="2"/>
    <w:rsid w:val="00453E6B"/>
    <w:rPr>
      <w:rFonts w:asciiTheme="majorHAnsi" w:hAnsiTheme="majorHAnsi"/>
      <w:b/>
    </w:rPr>
  </w:style>
  <w:style w:type="paragraph" w:styleId="TOC2">
    <w:name w:val="toc 2"/>
    <w:basedOn w:val="Normal"/>
    <w:next w:val="Normal"/>
    <w:link w:val="TOC2Char"/>
    <w:uiPriority w:val="39"/>
    <w:unhideWhenUsed/>
    <w:rsid w:val="00453E6B"/>
    <w:pPr>
      <w:tabs>
        <w:tab w:val="right" w:leader="dot" w:pos="9639"/>
      </w:tabs>
      <w:spacing w:after="120"/>
      <w:ind w:left="709"/>
    </w:pPr>
    <w:rPr>
      <w:noProof/>
      <w:color w:val="3C3C3E"/>
      <w:lang w:eastAsia="en-GB"/>
    </w:rPr>
  </w:style>
  <w:style w:type="paragraph" w:styleId="List">
    <w:name w:val="List"/>
    <w:basedOn w:val="Normal"/>
    <w:uiPriority w:val="99"/>
    <w:semiHidden/>
    <w:locked/>
    <w:rsid w:val="00453E6B"/>
    <w:pPr>
      <w:numPr>
        <w:numId w:val="11"/>
      </w:numPr>
    </w:pPr>
    <w:rPr>
      <w:rFonts w:eastAsia="Lucida Sans" w:cs="Times New Roman"/>
      <w:color w:val="414042" w:themeColor="text1"/>
    </w:rPr>
  </w:style>
  <w:style w:type="table" w:styleId="TableGrid">
    <w:name w:val="Table Grid"/>
    <w:basedOn w:val="TableNormal"/>
    <w:uiPriority w:val="59"/>
    <w:rsid w:val="00453E6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453E6B"/>
    <w:pPr>
      <w:pBdr>
        <w:bottom w:val="single" w:sz="4" w:space="8" w:color="B88D2D"/>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453E6B"/>
    <w:rPr>
      <w:sz w:val="20"/>
    </w:rPr>
  </w:style>
  <w:style w:type="paragraph" w:styleId="Footer">
    <w:name w:val="footer"/>
    <w:link w:val="FooterChar"/>
    <w:uiPriority w:val="10"/>
    <w:rsid w:val="00453E6B"/>
    <w:pPr>
      <w:pBdr>
        <w:top w:val="single" w:sz="4" w:space="8" w:color="B88D2D"/>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453E6B"/>
    <w:rPr>
      <w:sz w:val="20"/>
    </w:rPr>
  </w:style>
  <w:style w:type="paragraph" w:customStyle="1" w:styleId="Numbered-paragraph-text">
    <w:name w:val="Numbered-paragraph-text"/>
    <w:uiPriority w:val="5"/>
    <w:qFormat/>
    <w:rsid w:val="00453E6B"/>
    <w:pPr>
      <w:numPr>
        <w:numId w:val="2"/>
      </w:numPr>
      <w:textboxTightWrap w:val="firstLineOnly"/>
    </w:pPr>
  </w:style>
  <w:style w:type="paragraph" w:styleId="BlockText">
    <w:name w:val="Block Text"/>
    <w:basedOn w:val="Normal"/>
    <w:uiPriority w:val="99"/>
    <w:semiHidden/>
    <w:unhideWhenUsed/>
    <w:locked/>
    <w:rsid w:val="00453E6B"/>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19"/>
    <w:rsid w:val="00453E6B"/>
    <w:pPr>
      <w:tabs>
        <w:tab w:val="left" w:pos="0"/>
        <w:tab w:val="right" w:leader="dot" w:pos="9639"/>
      </w:tabs>
    </w:pPr>
    <w:rPr>
      <w:rFonts w:asciiTheme="majorHAnsi" w:hAnsiTheme="majorHAnsi"/>
    </w:rPr>
  </w:style>
  <w:style w:type="paragraph" w:styleId="ListNumber">
    <w:name w:val="List Number"/>
    <w:link w:val="ListNumberChar"/>
    <w:uiPriority w:val="6"/>
    <w:qFormat/>
    <w:rsid w:val="00453E6B"/>
    <w:pPr>
      <w:numPr>
        <w:numId w:val="1"/>
      </w:numPr>
    </w:pPr>
    <w:rPr>
      <w:lang w:eastAsia="en-GB"/>
    </w:rPr>
  </w:style>
  <w:style w:type="character" w:styleId="FollowedHyperlink">
    <w:name w:val="FollowedHyperlink"/>
    <w:uiPriority w:val="14"/>
    <w:semiHidden/>
    <w:locked/>
    <w:rsid w:val="00453E6B"/>
    <w:rPr>
      <w:rFonts w:asciiTheme="majorHAnsi" w:hAnsiTheme="majorHAnsi"/>
      <w:b/>
      <w:color w:val="757578"/>
      <w:u w:val="dotted" w:color="53565A"/>
    </w:rPr>
  </w:style>
  <w:style w:type="character" w:styleId="FootnoteReference">
    <w:name w:val="footnote reference"/>
    <w:uiPriority w:val="13"/>
    <w:rsid w:val="00453E6B"/>
    <w:rPr>
      <w:rFonts w:asciiTheme="majorHAnsi" w:hAnsiTheme="majorHAnsi"/>
      <w:color w:val="6D6E71"/>
      <w:vertAlign w:val="superscript"/>
    </w:rPr>
  </w:style>
  <w:style w:type="paragraph" w:styleId="FootnoteText">
    <w:name w:val="footnote text"/>
    <w:link w:val="FootnoteTextChar"/>
    <w:uiPriority w:val="13"/>
    <w:rsid w:val="00453E6B"/>
    <w:pPr>
      <w:spacing w:before="0" w:after="0" w:line="240" w:lineRule="auto"/>
    </w:pPr>
    <w:rPr>
      <w:color w:val="4C4C4E"/>
      <w:sz w:val="20"/>
      <w:szCs w:val="20"/>
    </w:rPr>
  </w:style>
  <w:style w:type="character" w:customStyle="1" w:styleId="FootnoteTextChar">
    <w:name w:val="Footnote Text Char"/>
    <w:basedOn w:val="DefaultParagraphFont"/>
    <w:link w:val="FootnoteText"/>
    <w:uiPriority w:val="13"/>
    <w:rsid w:val="00453E6B"/>
    <w:rPr>
      <w:color w:val="4C4C4E"/>
      <w:sz w:val="20"/>
      <w:szCs w:val="20"/>
    </w:rPr>
  </w:style>
  <w:style w:type="paragraph" w:styleId="ListParagraph">
    <w:name w:val="List Paragraph"/>
    <w:basedOn w:val="Normal"/>
    <w:uiPriority w:val="6"/>
    <w:rsid w:val="00453E6B"/>
    <w:pPr>
      <w:numPr>
        <w:numId w:val="36"/>
      </w:numPr>
    </w:pPr>
  </w:style>
  <w:style w:type="paragraph" w:styleId="ListBullet">
    <w:name w:val="List Bullet"/>
    <w:link w:val="ListBulletChar"/>
    <w:uiPriority w:val="6"/>
    <w:qFormat/>
    <w:rsid w:val="00453E6B"/>
    <w:pPr>
      <w:numPr>
        <w:numId w:val="7"/>
      </w:numPr>
    </w:pPr>
    <w:rPr>
      <w:rFonts w:eastAsia="Lucida Sans" w:cs="Times New Roman"/>
      <w:color w:val="414042" w:themeColor="text1"/>
      <w:lang w:eastAsia="en-GB"/>
    </w:rPr>
  </w:style>
  <w:style w:type="paragraph" w:styleId="List2">
    <w:name w:val="List 2"/>
    <w:basedOn w:val="Normal"/>
    <w:autoRedefine/>
    <w:uiPriority w:val="99"/>
    <w:semiHidden/>
    <w:locked/>
    <w:rsid w:val="00453E6B"/>
    <w:pPr>
      <w:ind w:left="1134" w:hanging="567"/>
    </w:pPr>
    <w:rPr>
      <w:rFonts w:eastAsia="Lucida Sans" w:cs="Times New Roman"/>
    </w:rPr>
  </w:style>
  <w:style w:type="paragraph" w:styleId="List3">
    <w:name w:val="List 3"/>
    <w:basedOn w:val="Normal"/>
    <w:autoRedefine/>
    <w:uiPriority w:val="99"/>
    <w:semiHidden/>
    <w:locked/>
    <w:rsid w:val="00453E6B"/>
    <w:pPr>
      <w:ind w:left="1134" w:hanging="567"/>
    </w:pPr>
    <w:rPr>
      <w:rFonts w:eastAsia="Lucida Sans" w:cs="Times New Roman"/>
    </w:rPr>
  </w:style>
  <w:style w:type="paragraph" w:styleId="List4">
    <w:name w:val="List 4"/>
    <w:basedOn w:val="Normal"/>
    <w:autoRedefine/>
    <w:uiPriority w:val="99"/>
    <w:semiHidden/>
    <w:locked/>
    <w:rsid w:val="00453E6B"/>
    <w:pPr>
      <w:ind w:left="1134" w:hanging="567"/>
    </w:pPr>
    <w:rPr>
      <w:rFonts w:eastAsia="Lucida Sans" w:cs="Times New Roman"/>
    </w:rPr>
  </w:style>
  <w:style w:type="paragraph" w:styleId="List5">
    <w:name w:val="List 5"/>
    <w:basedOn w:val="Normal"/>
    <w:autoRedefine/>
    <w:uiPriority w:val="99"/>
    <w:semiHidden/>
    <w:locked/>
    <w:rsid w:val="00453E6B"/>
    <w:pPr>
      <w:ind w:left="1134" w:hanging="567"/>
    </w:pPr>
    <w:rPr>
      <w:rFonts w:eastAsia="Lucida Sans" w:cs="Times New Roman"/>
    </w:rPr>
  </w:style>
  <w:style w:type="paragraph" w:styleId="ListBullet2">
    <w:name w:val="List Bullet 2"/>
    <w:basedOn w:val="Normal"/>
    <w:autoRedefine/>
    <w:uiPriority w:val="99"/>
    <w:semiHidden/>
    <w:locked/>
    <w:rsid w:val="00453E6B"/>
    <w:pPr>
      <w:ind w:left="1134" w:hanging="567"/>
    </w:pPr>
    <w:rPr>
      <w:rFonts w:eastAsia="Lucida Sans" w:cs="Times New Roman"/>
    </w:rPr>
  </w:style>
  <w:style w:type="paragraph" w:styleId="ListBullet3">
    <w:name w:val="List Bullet 3"/>
    <w:basedOn w:val="Normal"/>
    <w:autoRedefine/>
    <w:uiPriority w:val="99"/>
    <w:semiHidden/>
    <w:locked/>
    <w:rsid w:val="00453E6B"/>
    <w:pPr>
      <w:ind w:left="1134" w:hanging="567"/>
    </w:pPr>
    <w:rPr>
      <w:rFonts w:eastAsia="Lucida Sans" w:cs="Times New Roman"/>
    </w:rPr>
  </w:style>
  <w:style w:type="paragraph" w:styleId="ListBullet4">
    <w:name w:val="List Bullet 4"/>
    <w:basedOn w:val="Normal"/>
    <w:autoRedefine/>
    <w:uiPriority w:val="99"/>
    <w:semiHidden/>
    <w:locked/>
    <w:rsid w:val="00453E6B"/>
    <w:pPr>
      <w:ind w:left="1134" w:hanging="567"/>
    </w:pPr>
    <w:rPr>
      <w:rFonts w:eastAsia="Lucida Sans" w:cs="Times New Roman"/>
    </w:rPr>
  </w:style>
  <w:style w:type="paragraph" w:styleId="ListBullet5">
    <w:name w:val="List Bullet 5"/>
    <w:basedOn w:val="Normal"/>
    <w:autoRedefine/>
    <w:uiPriority w:val="99"/>
    <w:semiHidden/>
    <w:locked/>
    <w:rsid w:val="00453E6B"/>
    <w:pPr>
      <w:ind w:left="1134" w:hanging="567"/>
    </w:pPr>
    <w:rPr>
      <w:rFonts w:eastAsia="Lucida Sans" w:cs="Times New Roman"/>
    </w:rPr>
  </w:style>
  <w:style w:type="paragraph" w:styleId="ListContinue">
    <w:name w:val="List Continue"/>
    <w:basedOn w:val="Normal"/>
    <w:autoRedefine/>
    <w:uiPriority w:val="99"/>
    <w:semiHidden/>
    <w:locked/>
    <w:rsid w:val="00453E6B"/>
    <w:pPr>
      <w:ind w:left="1134" w:hanging="567"/>
    </w:pPr>
    <w:rPr>
      <w:rFonts w:eastAsia="Lucida Sans" w:cs="Times New Roman"/>
    </w:rPr>
  </w:style>
  <w:style w:type="paragraph" w:styleId="ListContinue2">
    <w:name w:val="List Continue 2"/>
    <w:basedOn w:val="Normal"/>
    <w:autoRedefine/>
    <w:uiPriority w:val="99"/>
    <w:semiHidden/>
    <w:locked/>
    <w:rsid w:val="00453E6B"/>
    <w:pPr>
      <w:ind w:left="1134" w:hanging="567"/>
    </w:pPr>
    <w:rPr>
      <w:rFonts w:eastAsia="Lucida Sans" w:cs="Times New Roman"/>
    </w:rPr>
  </w:style>
  <w:style w:type="paragraph" w:styleId="ListContinue3">
    <w:name w:val="List Continue 3"/>
    <w:basedOn w:val="Normal"/>
    <w:autoRedefine/>
    <w:uiPriority w:val="99"/>
    <w:semiHidden/>
    <w:locked/>
    <w:rsid w:val="00453E6B"/>
    <w:pPr>
      <w:ind w:left="1134" w:hanging="567"/>
    </w:pPr>
    <w:rPr>
      <w:rFonts w:eastAsia="Lucida Sans" w:cs="Times New Roman"/>
    </w:rPr>
  </w:style>
  <w:style w:type="paragraph" w:styleId="ListContinue4">
    <w:name w:val="List Continue 4"/>
    <w:basedOn w:val="Normal"/>
    <w:autoRedefine/>
    <w:uiPriority w:val="99"/>
    <w:semiHidden/>
    <w:locked/>
    <w:rsid w:val="00453E6B"/>
    <w:pPr>
      <w:ind w:left="1134" w:hanging="567"/>
    </w:pPr>
    <w:rPr>
      <w:rFonts w:eastAsia="Lucida Sans" w:cs="Times New Roman"/>
    </w:rPr>
  </w:style>
  <w:style w:type="paragraph" w:styleId="ListContinue5">
    <w:name w:val="List Continue 5"/>
    <w:basedOn w:val="Normal"/>
    <w:autoRedefine/>
    <w:uiPriority w:val="99"/>
    <w:semiHidden/>
    <w:locked/>
    <w:rsid w:val="00453E6B"/>
    <w:pPr>
      <w:ind w:left="1134" w:hanging="567"/>
    </w:pPr>
    <w:rPr>
      <w:rFonts w:eastAsia="Lucida Sans" w:cs="Times New Roman"/>
    </w:rPr>
  </w:style>
  <w:style w:type="numbering" w:styleId="1ai">
    <w:name w:val="Outline List 1"/>
    <w:basedOn w:val="NoList"/>
    <w:uiPriority w:val="99"/>
    <w:semiHidden/>
    <w:unhideWhenUsed/>
    <w:locked/>
    <w:rsid w:val="00453E6B"/>
    <w:pPr>
      <w:numPr>
        <w:numId w:val="3"/>
      </w:numPr>
    </w:pPr>
  </w:style>
  <w:style w:type="paragraph" w:customStyle="1" w:styleId="Recommendation">
    <w:name w:val="Recommendation"/>
    <w:uiPriority w:val="7"/>
    <w:qFormat/>
    <w:rsid w:val="00453E6B"/>
    <w:pPr>
      <w:numPr>
        <w:numId w:val="23"/>
      </w:numPr>
    </w:pPr>
  </w:style>
  <w:style w:type="paragraph" w:customStyle="1" w:styleId="TableofFiguresbullet">
    <w:name w:val="Table of Figures bullet"/>
    <w:uiPriority w:val="20"/>
    <w:rsid w:val="00453E6B"/>
    <w:pPr>
      <w:tabs>
        <w:tab w:val="right" w:leader="dot" w:pos="9639"/>
      </w:tabs>
      <w:ind w:left="1702" w:hanging="851"/>
    </w:pPr>
    <w:rPr>
      <w:rFonts w:asciiTheme="majorHAnsi" w:hAnsiTheme="majorHAnsi"/>
      <w:noProof/>
    </w:rPr>
  </w:style>
  <w:style w:type="paragraph" w:customStyle="1" w:styleId="Conclusion">
    <w:name w:val="Conclusion"/>
    <w:uiPriority w:val="7"/>
    <w:qFormat/>
    <w:rsid w:val="00453E6B"/>
    <w:pPr>
      <w:numPr>
        <w:numId w:val="25"/>
      </w:numPr>
    </w:pPr>
    <w:rPr>
      <w:rFonts w:cs="Segoe UI"/>
    </w:rPr>
  </w:style>
  <w:style w:type="table" w:styleId="TableGridLight">
    <w:name w:val="Grid Table Light"/>
    <w:basedOn w:val="TableNormal"/>
    <w:uiPriority w:val="40"/>
    <w:locked/>
    <w:rsid w:val="00453E6B"/>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453E6B"/>
  </w:style>
  <w:style w:type="paragraph" w:styleId="Caption">
    <w:name w:val="caption"/>
    <w:next w:val="Normal"/>
    <w:uiPriority w:val="9"/>
    <w:rsid w:val="00453E6B"/>
    <w:pPr>
      <w:keepNext/>
      <w:spacing w:before="120" w:after="120"/>
    </w:pPr>
    <w:rPr>
      <w:rFonts w:asciiTheme="majorHAnsi" w:hAnsiTheme="majorHAnsi"/>
      <w:b/>
      <w:i/>
      <w:iCs/>
      <w:sz w:val="20"/>
      <w:szCs w:val="18"/>
    </w:rPr>
  </w:style>
  <w:style w:type="paragraph" w:customStyle="1" w:styleId="Cover-1">
    <w:name w:val="Cover-1"/>
    <w:next w:val="Cover-2"/>
    <w:uiPriority w:val="29"/>
    <w:rsid w:val="00453E6B"/>
    <w:pPr>
      <w:spacing w:before="0" w:after="0" w:line="240" w:lineRule="auto"/>
    </w:pPr>
    <w:rPr>
      <w:color w:val="FFFFFF"/>
    </w:rPr>
  </w:style>
  <w:style w:type="paragraph" w:customStyle="1" w:styleId="Cover-2">
    <w:name w:val="Cover-2"/>
    <w:next w:val="Cover-3"/>
    <w:uiPriority w:val="29"/>
    <w:rsid w:val="00453E6B"/>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uiPriority w:val="4"/>
    <w:qFormat/>
    <w:rsid w:val="00453E6B"/>
    <w:pPr>
      <w:spacing w:before="0" w:after="360"/>
    </w:pPr>
    <w:rPr>
      <w:sz w:val="36"/>
    </w:rPr>
  </w:style>
  <w:style w:type="paragraph" w:styleId="Quote">
    <w:name w:val="Quote"/>
    <w:basedOn w:val="Normal"/>
    <w:next w:val="Normal"/>
    <w:link w:val="QuoteChar"/>
    <w:uiPriority w:val="8"/>
    <w:qFormat/>
    <w:rsid w:val="00453E6B"/>
    <w:pPr>
      <w:numPr>
        <w:numId w:val="33"/>
      </w:numPr>
      <w:ind w:right="862"/>
    </w:pPr>
    <w:rPr>
      <w:i/>
      <w:iCs/>
    </w:rPr>
  </w:style>
  <w:style w:type="character" w:styleId="CommentReference">
    <w:name w:val="annotation reference"/>
    <w:basedOn w:val="DefaultParagraphFont"/>
    <w:uiPriority w:val="99"/>
    <w:semiHidden/>
    <w:unhideWhenUsed/>
    <w:rsid w:val="00453E6B"/>
    <w:rPr>
      <w:sz w:val="16"/>
      <w:szCs w:val="16"/>
    </w:rPr>
  </w:style>
  <w:style w:type="paragraph" w:styleId="CommentText">
    <w:name w:val="annotation text"/>
    <w:basedOn w:val="Normal"/>
    <w:link w:val="CommentTextChar"/>
    <w:uiPriority w:val="99"/>
    <w:semiHidden/>
    <w:unhideWhenUsed/>
    <w:rsid w:val="00453E6B"/>
    <w:pPr>
      <w:spacing w:line="240" w:lineRule="auto"/>
    </w:pPr>
    <w:rPr>
      <w:sz w:val="20"/>
      <w:szCs w:val="20"/>
    </w:rPr>
  </w:style>
  <w:style w:type="character" w:customStyle="1" w:styleId="CommentTextChar">
    <w:name w:val="Comment Text Char"/>
    <w:basedOn w:val="DefaultParagraphFont"/>
    <w:link w:val="CommentText"/>
    <w:uiPriority w:val="99"/>
    <w:semiHidden/>
    <w:rsid w:val="00453E6B"/>
    <w:rPr>
      <w:sz w:val="20"/>
      <w:szCs w:val="20"/>
    </w:rPr>
  </w:style>
  <w:style w:type="paragraph" w:styleId="CommentSubject">
    <w:name w:val="annotation subject"/>
    <w:basedOn w:val="CommentText"/>
    <w:next w:val="CommentText"/>
    <w:link w:val="CommentSubjectChar"/>
    <w:uiPriority w:val="99"/>
    <w:semiHidden/>
    <w:unhideWhenUsed/>
    <w:rsid w:val="00453E6B"/>
    <w:rPr>
      <w:b/>
      <w:bCs/>
    </w:rPr>
  </w:style>
  <w:style w:type="character" w:customStyle="1" w:styleId="CommentSubjectChar">
    <w:name w:val="Comment Subject Char"/>
    <w:basedOn w:val="CommentTextChar"/>
    <w:link w:val="CommentSubject"/>
    <w:uiPriority w:val="99"/>
    <w:semiHidden/>
    <w:rsid w:val="00453E6B"/>
    <w:rPr>
      <w:b/>
      <w:bCs/>
      <w:sz w:val="20"/>
      <w:szCs w:val="20"/>
    </w:rPr>
  </w:style>
  <w:style w:type="paragraph" w:styleId="Revision">
    <w:name w:val="Revision"/>
    <w:hidden/>
    <w:uiPriority w:val="99"/>
    <w:semiHidden/>
    <w:rsid w:val="00453E6B"/>
    <w:pPr>
      <w:spacing w:after="0" w:line="240" w:lineRule="auto"/>
    </w:pPr>
  </w:style>
  <w:style w:type="character" w:customStyle="1" w:styleId="QuoteChar">
    <w:name w:val="Quote Char"/>
    <w:basedOn w:val="DefaultParagraphFont"/>
    <w:link w:val="Quote"/>
    <w:uiPriority w:val="8"/>
    <w:rsid w:val="00453E6B"/>
    <w:rPr>
      <w:i/>
      <w:iCs/>
    </w:rPr>
  </w:style>
  <w:style w:type="table" w:styleId="PlainTable4">
    <w:name w:val="Plain Table 4"/>
    <w:basedOn w:val="TableNormal"/>
    <w:uiPriority w:val="44"/>
    <w:rsid w:val="00453E6B"/>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453E6B"/>
    <w:pPr>
      <w:numPr>
        <w:numId w:val="5"/>
      </w:numPr>
    </w:pPr>
  </w:style>
  <w:style w:type="paragraph" w:styleId="TOAHeading">
    <w:name w:val="toa heading"/>
    <w:basedOn w:val="Normal"/>
    <w:next w:val="Normal"/>
    <w:uiPriority w:val="99"/>
    <w:semiHidden/>
    <w:unhideWhenUsed/>
    <w:rsid w:val="00453E6B"/>
    <w:rPr>
      <w:rFonts w:asciiTheme="majorHAnsi" w:eastAsiaTheme="majorEastAsia" w:hAnsiTheme="majorHAnsi" w:cstheme="majorBidi"/>
      <w:b/>
      <w:bCs/>
    </w:rPr>
  </w:style>
  <w:style w:type="paragraph" w:customStyle="1" w:styleId="Cover-4">
    <w:name w:val="Cover-4"/>
    <w:next w:val="Cover-5"/>
    <w:uiPriority w:val="29"/>
    <w:rsid w:val="00453E6B"/>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453E6B"/>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453E6B"/>
    <w:pPr>
      <w:spacing w:before="0" w:after="0" w:line="240" w:lineRule="auto"/>
    </w:pPr>
    <w:rPr>
      <w:color w:val="FFFFFF"/>
    </w:rPr>
  </w:style>
  <w:style w:type="paragraph" w:customStyle="1" w:styleId="Front-page-hyperlink">
    <w:name w:val="Front-page-hyperlink"/>
    <w:uiPriority w:val="14"/>
    <w:rsid w:val="00453E6B"/>
    <w:pPr>
      <w:spacing w:before="0" w:after="0" w:line="240" w:lineRule="auto"/>
      <w:jc w:val="right"/>
    </w:pPr>
  </w:style>
  <w:style w:type="character" w:styleId="Strong">
    <w:name w:val="Strong"/>
    <w:basedOn w:val="DefaultParagraphFont"/>
    <w:uiPriority w:val="99"/>
    <w:semiHidden/>
    <w:rsid w:val="00453E6B"/>
    <w:rPr>
      <w:rFonts w:asciiTheme="majorHAnsi" w:hAnsiTheme="majorHAnsi"/>
      <w:b/>
      <w:bCs/>
    </w:rPr>
  </w:style>
  <w:style w:type="table" w:styleId="ListTable2-Accent4">
    <w:name w:val="List Table 2 Accent 4"/>
    <w:basedOn w:val="TableNormal"/>
    <w:uiPriority w:val="47"/>
    <w:rsid w:val="00453E6B"/>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453E6B"/>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453E6B"/>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453E6B"/>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453E6B"/>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453E6B"/>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453E6B"/>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453E6B"/>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453E6B"/>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453E6B"/>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453E6B"/>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453E6B"/>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453E6B"/>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453E6B"/>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453E6B"/>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414042"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453E6B"/>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453E6B"/>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453E6B"/>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453E6B"/>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453E6B"/>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453E6B"/>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453E6B"/>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453E6B"/>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453E6B"/>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453E6B"/>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453E6B"/>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453E6B"/>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453E6B"/>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453E6B"/>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453E6B"/>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453E6B"/>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453E6B"/>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453E6B"/>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453E6B"/>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453E6B"/>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453E6B"/>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453E6B"/>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453E6B"/>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453E6B"/>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453E6B"/>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453E6B"/>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453E6B"/>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453E6B"/>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414042"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453E6B"/>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453E6B"/>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453E6B"/>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453E6B"/>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453E6B"/>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453E6B"/>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453E6B"/>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453E6B"/>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453E6B"/>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453E6B"/>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453E6B"/>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453E6B"/>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453E6B"/>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453E6B"/>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453E6B"/>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453E6B"/>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453E6B"/>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453E6B"/>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453E6B"/>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453E6B"/>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453E6B"/>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453E6B"/>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453E6B"/>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53E6B"/>
    <w:pPr>
      <w:spacing w:before="80" w:after="80" w:line="240" w:lineRule="auto"/>
    </w:p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Theme="majorHAnsi" w:hAnsiTheme="majorHAnsi"/>
        <w:b/>
        <w:bCs/>
        <w:i w:val="0"/>
      </w:rPr>
      <w:tblPr/>
      <w:tcPr>
        <w:tcBorders>
          <w:bottom w:val="single" w:sz="4" w:space="0" w:color="9F9EA1" w:themeColor="text1" w:themeTint="80"/>
        </w:tcBorders>
      </w:tcPr>
    </w:tblStylePr>
    <w:tblStylePr w:type="lastRow">
      <w:rPr>
        <w:rFonts w:asciiTheme="majorHAnsi" w:hAnsiTheme="majorHAnsi"/>
        <w:b/>
        <w:bCs/>
        <w:i w:val="0"/>
      </w:rPr>
      <w:tblPr/>
      <w:tcPr>
        <w:tcBorders>
          <w:top w:val="single" w:sz="4" w:space="0" w:color="9F9EA1"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453E6B"/>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F9EA1"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F9EA1"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53E6B"/>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453E6B"/>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453E6B"/>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453E6B"/>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453E6B"/>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453E6B"/>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453E6B"/>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453E6B"/>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453E6B"/>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453E6B"/>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453E6B"/>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453E6B"/>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453E6B"/>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rPr>
        <w:tblHeader/>
      </w:tr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453E6B"/>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453E6B"/>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453E6B"/>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453E6B"/>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453E6B"/>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453E6B"/>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453E6B"/>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453E6B"/>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453E6B"/>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453E6B"/>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453E6B"/>
    <w:rPr>
      <w:rFonts w:cs="Segoe UI"/>
      <w:sz w:val="16"/>
      <w:szCs w:val="16"/>
    </w:rPr>
  </w:style>
  <w:style w:type="character" w:customStyle="1" w:styleId="Heading5Char">
    <w:name w:val="Heading 5 Char"/>
    <w:basedOn w:val="DefaultParagraphFont"/>
    <w:link w:val="Heading5"/>
    <w:uiPriority w:val="99"/>
    <w:semiHidden/>
    <w:rsid w:val="00453E6B"/>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453E6B"/>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453E6B"/>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453E6B"/>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453E6B"/>
    <w:rPr>
      <w:rFonts w:ascii="Montserrat Light" w:hAnsi="Montserrat Light"/>
      <w:sz w:val="20"/>
      <w:szCs w:val="20"/>
    </w:rPr>
  </w:style>
  <w:style w:type="character" w:styleId="HTMLKeyboard">
    <w:name w:val="HTML Keyboard"/>
    <w:basedOn w:val="DefaultParagraphFont"/>
    <w:uiPriority w:val="99"/>
    <w:semiHidden/>
    <w:unhideWhenUsed/>
    <w:locked/>
    <w:rsid w:val="00453E6B"/>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453E6B"/>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453E6B"/>
    <w:rPr>
      <w:sz w:val="20"/>
      <w:szCs w:val="20"/>
    </w:rPr>
  </w:style>
  <w:style w:type="character" w:styleId="HTMLSample">
    <w:name w:val="HTML Sample"/>
    <w:basedOn w:val="DefaultParagraphFont"/>
    <w:uiPriority w:val="99"/>
    <w:semiHidden/>
    <w:unhideWhenUsed/>
    <w:locked/>
    <w:rsid w:val="00453E6B"/>
    <w:rPr>
      <w:rFonts w:ascii="Montserrat Light" w:hAnsi="Montserrat Light"/>
      <w:sz w:val="24"/>
      <w:szCs w:val="24"/>
    </w:rPr>
  </w:style>
  <w:style w:type="character" w:styleId="HTMLTypewriter">
    <w:name w:val="HTML Typewriter"/>
    <w:basedOn w:val="DefaultParagraphFont"/>
    <w:uiPriority w:val="99"/>
    <w:semiHidden/>
    <w:unhideWhenUsed/>
    <w:locked/>
    <w:rsid w:val="00453E6B"/>
    <w:rPr>
      <w:rFonts w:ascii="Montserrat Light" w:hAnsi="Montserrat Light"/>
      <w:sz w:val="20"/>
      <w:szCs w:val="20"/>
    </w:rPr>
  </w:style>
  <w:style w:type="character" w:styleId="IntenseEmphasis">
    <w:name w:val="Intense Emphasis"/>
    <w:basedOn w:val="DefaultParagraphFont"/>
    <w:uiPriority w:val="99"/>
    <w:semiHidden/>
    <w:locked/>
    <w:rsid w:val="00453E6B"/>
    <w:rPr>
      <w:i/>
      <w:iCs/>
      <w:color w:val="005128"/>
    </w:rPr>
  </w:style>
  <w:style w:type="paragraph" w:styleId="IntenseQuote">
    <w:name w:val="Intense Quote"/>
    <w:basedOn w:val="Normal"/>
    <w:next w:val="Normal"/>
    <w:link w:val="IntenseQuoteChar"/>
    <w:uiPriority w:val="99"/>
    <w:semiHidden/>
    <w:locked/>
    <w:rsid w:val="00453E6B"/>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453E6B"/>
    <w:rPr>
      <w:i/>
      <w:iCs/>
      <w:color w:val="005128"/>
    </w:rPr>
  </w:style>
  <w:style w:type="character" w:styleId="IntenseReference">
    <w:name w:val="Intense Reference"/>
    <w:basedOn w:val="DefaultParagraphFont"/>
    <w:uiPriority w:val="99"/>
    <w:semiHidden/>
    <w:locked/>
    <w:rsid w:val="00453E6B"/>
    <w:rPr>
      <w:b/>
      <w:bCs/>
      <w:smallCaps/>
      <w:color w:val="005128"/>
      <w:spacing w:val="5"/>
    </w:rPr>
  </w:style>
  <w:style w:type="paragraph" w:styleId="MacroText">
    <w:name w:val="macro"/>
    <w:link w:val="MacroTextChar"/>
    <w:uiPriority w:val="99"/>
    <w:semiHidden/>
    <w:unhideWhenUsed/>
    <w:rsid w:val="00453E6B"/>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453E6B"/>
    <w:rPr>
      <w:sz w:val="20"/>
      <w:szCs w:val="20"/>
    </w:rPr>
  </w:style>
  <w:style w:type="paragraph" w:styleId="NormalWeb">
    <w:name w:val="Normal (Web)"/>
    <w:basedOn w:val="Normal"/>
    <w:uiPriority w:val="99"/>
    <w:semiHidden/>
    <w:unhideWhenUsed/>
    <w:rsid w:val="00453E6B"/>
    <w:rPr>
      <w:rFonts w:cs="Times New Roman"/>
    </w:rPr>
  </w:style>
  <w:style w:type="paragraph" w:styleId="PlainText">
    <w:name w:val="Plain Text"/>
    <w:basedOn w:val="Normal"/>
    <w:link w:val="PlainTextChar"/>
    <w:uiPriority w:val="99"/>
    <w:semiHidden/>
    <w:unhideWhenUsed/>
    <w:locked/>
    <w:rsid w:val="00453E6B"/>
    <w:pPr>
      <w:spacing w:after="0" w:line="240" w:lineRule="auto"/>
    </w:pPr>
    <w:rPr>
      <w:sz w:val="21"/>
      <w:szCs w:val="21"/>
    </w:rPr>
  </w:style>
  <w:style w:type="character" w:customStyle="1" w:styleId="PlainTextChar">
    <w:name w:val="Plain Text Char"/>
    <w:basedOn w:val="DefaultParagraphFont"/>
    <w:link w:val="PlainText"/>
    <w:uiPriority w:val="99"/>
    <w:semiHidden/>
    <w:rsid w:val="00453E6B"/>
    <w:rPr>
      <w:sz w:val="21"/>
      <w:szCs w:val="21"/>
    </w:rPr>
  </w:style>
  <w:style w:type="paragraph" w:styleId="TOC3">
    <w:name w:val="toc 3"/>
    <w:next w:val="Normal"/>
    <w:uiPriority w:val="39"/>
    <w:unhideWhenUsed/>
    <w:rsid w:val="00453E6B"/>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453E6B"/>
    <w:rPr>
      <w:noProof/>
      <w:color w:val="3C3C3E"/>
      <w:lang w:eastAsia="en-GB"/>
    </w:rPr>
  </w:style>
  <w:style w:type="paragraph" w:customStyle="1" w:styleId="Highlight-box">
    <w:name w:val="Highlight-box"/>
    <w:link w:val="Highlight-boxChar"/>
    <w:uiPriority w:val="8"/>
    <w:qFormat/>
    <w:rsid w:val="00453E6B"/>
    <w:pPr>
      <w:numPr>
        <w:numId w:val="9"/>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453E6B"/>
  </w:style>
  <w:style w:type="paragraph" w:styleId="ListNumber3">
    <w:name w:val="List Number 3"/>
    <w:basedOn w:val="Normal"/>
    <w:uiPriority w:val="99"/>
    <w:semiHidden/>
    <w:locked/>
    <w:rsid w:val="00453E6B"/>
    <w:pPr>
      <w:ind w:left="1134" w:hanging="567"/>
    </w:pPr>
  </w:style>
  <w:style w:type="paragraph" w:styleId="ListNumber4">
    <w:name w:val="List Number 4"/>
    <w:basedOn w:val="Normal"/>
    <w:uiPriority w:val="99"/>
    <w:semiHidden/>
    <w:locked/>
    <w:rsid w:val="00453E6B"/>
    <w:pPr>
      <w:ind w:left="1134" w:hanging="567"/>
    </w:pPr>
  </w:style>
  <w:style w:type="paragraph" w:styleId="ListNumber5">
    <w:name w:val="List Number 5"/>
    <w:basedOn w:val="Normal"/>
    <w:uiPriority w:val="99"/>
    <w:semiHidden/>
    <w:locked/>
    <w:rsid w:val="00453E6B"/>
    <w:pPr>
      <w:ind w:left="1134" w:hanging="567"/>
    </w:pPr>
  </w:style>
  <w:style w:type="paragraph" w:customStyle="1" w:styleId="ListAlphabetical">
    <w:name w:val="List Alphabetical"/>
    <w:link w:val="ListAlphabeticalChar"/>
    <w:uiPriority w:val="6"/>
    <w:qFormat/>
    <w:rsid w:val="00453E6B"/>
    <w:pPr>
      <w:numPr>
        <w:numId w:val="12"/>
      </w:numPr>
    </w:pPr>
    <w:rPr>
      <w:color w:val="414042" w:themeColor="text1"/>
      <w:lang w:eastAsia="en-GB"/>
    </w:rPr>
  </w:style>
  <w:style w:type="character" w:customStyle="1" w:styleId="ListAlphabeticalChar">
    <w:name w:val="List Alphabetical Char"/>
    <w:basedOn w:val="DefaultParagraphFont"/>
    <w:link w:val="ListAlphabetical"/>
    <w:uiPriority w:val="6"/>
    <w:rsid w:val="00453E6B"/>
    <w:rPr>
      <w:color w:val="414042" w:themeColor="text1"/>
      <w:lang w:eastAsia="en-GB"/>
    </w:rPr>
  </w:style>
  <w:style w:type="character" w:customStyle="1" w:styleId="ListBulletChar">
    <w:name w:val="List Bullet Char"/>
    <w:basedOn w:val="DefaultParagraphFont"/>
    <w:link w:val="ListBullet"/>
    <w:uiPriority w:val="6"/>
    <w:rsid w:val="00453E6B"/>
    <w:rPr>
      <w:rFonts w:eastAsia="Lucida Sans" w:cs="Times New Roman"/>
      <w:color w:val="414042" w:themeColor="text1"/>
      <w:lang w:eastAsia="en-GB"/>
    </w:rPr>
  </w:style>
  <w:style w:type="paragraph" w:customStyle="1" w:styleId="ListRoman">
    <w:name w:val="List Roman"/>
    <w:link w:val="ListRomanChar"/>
    <w:uiPriority w:val="6"/>
    <w:qFormat/>
    <w:rsid w:val="00453E6B"/>
    <w:pPr>
      <w:numPr>
        <w:numId w:val="13"/>
      </w:numPr>
    </w:pPr>
    <w:rPr>
      <w:color w:val="414042" w:themeColor="text1"/>
      <w:lang w:eastAsia="en-GB"/>
    </w:rPr>
  </w:style>
  <w:style w:type="character" w:customStyle="1" w:styleId="ListRomanChar">
    <w:name w:val="List Roman Char"/>
    <w:basedOn w:val="ListAlphabeticalChar"/>
    <w:link w:val="ListRoman"/>
    <w:uiPriority w:val="6"/>
    <w:rsid w:val="00453E6B"/>
    <w:rPr>
      <w:color w:val="414042" w:themeColor="text1"/>
      <w:lang w:eastAsia="en-GB"/>
    </w:rPr>
  </w:style>
  <w:style w:type="paragraph" w:customStyle="1" w:styleId="Joint-list">
    <w:name w:val="Joint-list"/>
    <w:uiPriority w:val="7"/>
    <w:rsid w:val="00453E6B"/>
    <w:pPr>
      <w:numPr>
        <w:numId w:val="10"/>
      </w:numPr>
    </w:pPr>
    <w:rPr>
      <w:rFonts w:cs="Segoe UI"/>
    </w:rPr>
  </w:style>
  <w:style w:type="paragraph" w:styleId="NoSpacing">
    <w:name w:val="No Spacing"/>
    <w:uiPriority w:val="5"/>
    <w:locked/>
    <w:rsid w:val="00453E6B"/>
    <w:pPr>
      <w:spacing w:before="0" w:after="0" w:line="240" w:lineRule="auto"/>
    </w:pPr>
  </w:style>
  <w:style w:type="paragraph" w:customStyle="1" w:styleId="Quote-highlight">
    <w:name w:val="Quote-highlight"/>
    <w:link w:val="Quote-highlightChar"/>
    <w:uiPriority w:val="8"/>
    <w:qFormat/>
    <w:rsid w:val="00453E6B"/>
    <w:pPr>
      <w:numPr>
        <w:numId w:val="37"/>
      </w:numPr>
      <w:pBdr>
        <w:top w:val="single" w:sz="4" w:space="8" w:color="F1E6D4"/>
        <w:left w:val="single" w:sz="4" w:space="8" w:color="F1E6D4"/>
        <w:bottom w:val="single" w:sz="4" w:space="8" w:color="F1E6D4"/>
        <w:right w:val="single" w:sz="4" w:space="8" w:color="F1E6D4"/>
      </w:pBdr>
      <w:shd w:val="clear" w:color="auto" w:fill="F9F3E8"/>
      <w:ind w:right="113"/>
    </w:pPr>
    <w:rPr>
      <w:i/>
    </w:rPr>
  </w:style>
  <w:style w:type="numbering" w:customStyle="1" w:styleId="Recommendation-list">
    <w:name w:val="Recommendation-list"/>
    <w:uiPriority w:val="99"/>
    <w:rsid w:val="00453E6B"/>
    <w:pPr>
      <w:numPr>
        <w:numId w:val="19"/>
      </w:numPr>
    </w:pPr>
  </w:style>
  <w:style w:type="numbering" w:customStyle="1" w:styleId="Conclusion-style">
    <w:name w:val="Conclusion-style"/>
    <w:uiPriority w:val="99"/>
    <w:rsid w:val="00453E6B"/>
    <w:pPr>
      <w:numPr>
        <w:numId w:val="24"/>
      </w:numPr>
    </w:pPr>
  </w:style>
  <w:style w:type="numbering" w:customStyle="1" w:styleId="Joint-list-style">
    <w:name w:val="Joint-list-style"/>
    <w:uiPriority w:val="99"/>
    <w:rsid w:val="00453E6B"/>
    <w:pPr>
      <w:numPr>
        <w:numId w:val="26"/>
      </w:numPr>
    </w:pPr>
  </w:style>
  <w:style w:type="character" w:customStyle="1" w:styleId="Bold">
    <w:name w:val="Bold"/>
    <w:uiPriority w:val="99"/>
    <w:semiHidden/>
    <w:rsid w:val="00453E6B"/>
    <w:rPr>
      <w:rFonts w:asciiTheme="majorHAnsi" w:hAnsiTheme="majorHAnsi"/>
      <w:b/>
      <w:lang w:eastAsia="en-GB"/>
    </w:rPr>
  </w:style>
  <w:style w:type="paragraph" w:customStyle="1" w:styleId="Cover-1-grey">
    <w:name w:val="Cover-1-grey"/>
    <w:basedOn w:val="Cover-1"/>
    <w:next w:val="Normal"/>
    <w:uiPriority w:val="30"/>
    <w:rsid w:val="00453E6B"/>
    <w:rPr>
      <w:color w:val="2D2D2C"/>
    </w:rPr>
  </w:style>
  <w:style w:type="paragraph" w:customStyle="1" w:styleId="Cover-2-grey">
    <w:name w:val="Cover-2-grey"/>
    <w:basedOn w:val="Cover-2"/>
    <w:next w:val="Normal"/>
    <w:uiPriority w:val="30"/>
    <w:rsid w:val="00453E6B"/>
    <w:pPr>
      <w:pBdr>
        <w:bottom w:val="single" w:sz="12" w:space="14" w:color="B88D2D"/>
      </w:pBdr>
    </w:pPr>
    <w:rPr>
      <w:color w:val="2D2D2C"/>
    </w:rPr>
  </w:style>
  <w:style w:type="paragraph" w:customStyle="1" w:styleId="Cover-3-grey">
    <w:name w:val="Cover-3-grey"/>
    <w:basedOn w:val="Cover-3"/>
    <w:next w:val="Normal"/>
    <w:uiPriority w:val="30"/>
    <w:rsid w:val="00453E6B"/>
    <w:rPr>
      <w:color w:val="2D2D2C"/>
    </w:rPr>
  </w:style>
  <w:style w:type="paragraph" w:customStyle="1" w:styleId="Cover-4-grey">
    <w:name w:val="Cover-4-grey"/>
    <w:basedOn w:val="Cover-4"/>
    <w:uiPriority w:val="30"/>
    <w:rsid w:val="00453E6B"/>
    <w:rPr>
      <w:color w:val="2D2D2C"/>
    </w:rPr>
  </w:style>
  <w:style w:type="paragraph" w:customStyle="1" w:styleId="Cover-5-grey">
    <w:name w:val="Cover-5-grey"/>
    <w:basedOn w:val="Cover-5"/>
    <w:next w:val="Normal"/>
    <w:uiPriority w:val="30"/>
    <w:rsid w:val="00453E6B"/>
    <w:rPr>
      <w:color w:val="2D2D2C"/>
    </w:rPr>
  </w:style>
  <w:style w:type="paragraph" w:customStyle="1" w:styleId="Annex">
    <w:name w:val="Annex"/>
    <w:next w:val="Intro-paragraph"/>
    <w:link w:val="AnnexChar"/>
    <w:uiPriority w:val="1"/>
    <w:rsid w:val="00453E6B"/>
    <w:pPr>
      <w:numPr>
        <w:numId w:val="38"/>
      </w:numPr>
      <w:spacing w:before="0" w:after="360"/>
      <w:outlineLvl w:val="0"/>
    </w:pPr>
    <w:rPr>
      <w:rFonts w:asciiTheme="majorHAnsi" w:eastAsia="Times New Roman" w:hAnsiTheme="majorHAnsi" w:cs="Times New Roman"/>
      <w:color w:val="B88D2D"/>
      <w:sz w:val="40"/>
      <w:lang w:eastAsia="en-GB"/>
    </w:rPr>
  </w:style>
  <w:style w:type="character" w:customStyle="1" w:styleId="AnnexChar">
    <w:name w:val="Annex Char"/>
    <w:basedOn w:val="DefaultParagraphFont"/>
    <w:link w:val="Annex"/>
    <w:uiPriority w:val="1"/>
    <w:rsid w:val="00453E6B"/>
    <w:rPr>
      <w:rFonts w:asciiTheme="majorHAnsi" w:eastAsia="Times New Roman" w:hAnsiTheme="majorHAnsi" w:cs="Times New Roman"/>
      <w:color w:val="B88D2D"/>
      <w:sz w:val="40"/>
      <w:lang w:eastAsia="en-GB"/>
    </w:rPr>
  </w:style>
  <w:style w:type="character" w:customStyle="1" w:styleId="Highlight-boxChar">
    <w:name w:val="Highlight-box Char"/>
    <w:basedOn w:val="DefaultParagraphFont"/>
    <w:link w:val="Highlight-box"/>
    <w:uiPriority w:val="8"/>
    <w:rsid w:val="00286F7C"/>
    <w:rPr>
      <w:shd w:val="clear" w:color="auto" w:fill="F2F2F2"/>
    </w:rPr>
  </w:style>
  <w:style w:type="character" w:customStyle="1" w:styleId="ListNumberChar">
    <w:name w:val="List Number Char"/>
    <w:basedOn w:val="DefaultParagraphFont"/>
    <w:link w:val="ListNumber"/>
    <w:uiPriority w:val="6"/>
    <w:rsid w:val="00453E6B"/>
    <w:rPr>
      <w:lang w:eastAsia="en-GB"/>
    </w:rPr>
  </w:style>
  <w:style w:type="character" w:customStyle="1" w:styleId="Quote-highlightChar">
    <w:name w:val="Quote-highlight Char"/>
    <w:basedOn w:val="DefaultParagraphFont"/>
    <w:link w:val="Quote-highlight"/>
    <w:uiPriority w:val="8"/>
    <w:rsid w:val="00453E6B"/>
    <w:rPr>
      <w:i/>
      <w:shd w:val="clear" w:color="auto" w:fill="F9F3E8"/>
    </w:rPr>
  </w:style>
  <w:style w:type="table" w:customStyle="1" w:styleId="TableGrid1">
    <w:name w:val="Table Grid1"/>
    <w:basedOn w:val="TableNormal"/>
    <w:next w:val="TableGrid"/>
    <w:uiPriority w:val="39"/>
    <w:rsid w:val="00C07E7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edd.wales/media/qz5haotp/word-accessibility-options.docx" TargetMode="External"/><Relationship Id="rId18" Type="http://schemas.openxmlformats.org/officeDocument/2006/relationships/hyperlink" Target="https://senedd.wales/commission/senedd-commission-policy/official-languag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SeneddReform@senedd.wal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enedd.wales/senedd-business/legislation/guide-to-the-legislative-process/" TargetMode="External"/><Relationship Id="rId20" Type="http://schemas.openxmlformats.org/officeDocument/2006/relationships/hyperlink" Target="https://senedd.wales/help/privacy/senedd-committee-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business.senedd.wales/mgIssueHistoryHome.aspx?IId=41915"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enedd.wales/senedd-business/committees/getting-involved-with-committ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nedd.wales/seneddreform"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yea\OneDrive%20-%20National%20Assembly%20for%20Wales%20Commission\Senedd\Senedd%20Communications%20-%20Templates\CORE\Committee\Gold\English.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Forest">
  <a:themeElements>
    <a:clrScheme name="Anthracite">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Senedd">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B64A96B77BCE4AA7D71FFDECE68679" ma:contentTypeVersion="5" ma:contentTypeDescription="Create a new document." ma:contentTypeScope="" ma:versionID="498204fcc0e8cc3974f326879b1fd2f3">
  <xsd:schema xmlns:xsd="http://www.w3.org/2001/XMLSchema" xmlns:xs="http://www.w3.org/2001/XMLSchema" xmlns:p="http://schemas.microsoft.com/office/2006/metadata/properties" xmlns:ns2="4ebe87ae-e102-460c-bc71-8efa2df0e1c1" xmlns:ns3="073ae07d-27c8-4229-b0e1-1e76947c93ac" targetNamespace="http://schemas.microsoft.com/office/2006/metadata/properties" ma:root="true" ma:fieldsID="7275ab4c189e0373f0feca1474041898" ns2:_="" ns3:_="">
    <xsd:import namespace="4ebe87ae-e102-460c-bc71-8efa2df0e1c1"/>
    <xsd:import namespace="073ae07d-27c8-4229-b0e1-1e76947c93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e87ae-e102-460c-bc71-8efa2df0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ae07d-27c8-4229-b0e1-1e76947c93a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F7A0A-393E-4D87-B994-9385DB995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customXml/itemProps3.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4.xml><?xml version="1.0" encoding="utf-8"?>
<ds:datastoreItem xmlns:ds="http://schemas.openxmlformats.org/officeDocument/2006/customXml" ds:itemID="{4113FFCC-167A-408A-9507-8EBBBE0E0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e87ae-e102-460c-bc71-8efa2df0e1c1"/>
    <ds:schemaRef ds:uri="073ae07d-27c8-4229-b0e1-1e76947c9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English</Template>
  <TotalTime>23</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Draper-Orr, Robert (Staff Comisiwn y Senedd | Senedd Commission Staff)</dc:creator>
  <cp:keywords/>
  <dc:description/>
  <cp:lastModifiedBy>Roberts, Catherine (Staff Comisiwn y Senedd | Senedd Commission Staff)</cp:lastModifiedBy>
  <cp:revision>14</cp:revision>
  <cp:lastPrinted>2017-12-07T08:10:00Z</cp:lastPrinted>
  <dcterms:created xsi:type="dcterms:W3CDTF">2023-09-06T13:08:00Z</dcterms:created>
  <dcterms:modified xsi:type="dcterms:W3CDTF">2023-09-18T10:41:00Z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0x01010056B64A96B77BCE4AA7D71FFDECE68679</vt:lpwstr>
  </property>
  <property fmtid="{D5CDD505-2E9C-101B-9397-08002B2CF9AE}" pid="3" name="MediaServiceImageTags">
    <vt:lpwstr/>
  </property>
</Properties>
</file>